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D3" w:rsidRPr="00AA168A" w:rsidRDefault="00AA168A" w:rsidP="007854D3">
      <w:pPr>
        <w:jc w:val="center"/>
        <w:rPr>
          <w:rFonts w:asciiTheme="majorHAnsi" w:hAnsiTheme="majorHAnsi" w:cstheme="majorHAnsi"/>
          <w:sz w:val="52"/>
          <w:szCs w:val="52"/>
          <w:lang w:val="en-CA"/>
        </w:rPr>
      </w:pPr>
      <w:r w:rsidRPr="00AA168A">
        <w:rPr>
          <w:noProof/>
          <w:color w:val="00B0F0"/>
          <w14:ligatures w14:val="none"/>
          <w14:cntxtAlts w14:val="0"/>
        </w:rPr>
        <w:drawing>
          <wp:anchor distT="0" distB="0" distL="114300" distR="114300" simplePos="0" relativeHeight="251658240" behindDoc="0" locked="0" layoutInCell="1" allowOverlap="1" wp14:anchorId="3FD89C56" wp14:editId="73F265DB">
            <wp:simplePos x="0" y="0"/>
            <wp:positionH relativeFrom="column">
              <wp:posOffset>29845</wp:posOffset>
            </wp:positionH>
            <wp:positionV relativeFrom="paragraph">
              <wp:posOffset>44450</wp:posOffset>
            </wp:positionV>
            <wp:extent cx="1176655" cy="775970"/>
            <wp:effectExtent l="0" t="0" r="4445" b="5080"/>
            <wp:wrapNone/>
            <wp:docPr id="1" name="Picture 1"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oodoo"/>
                    <pic:cNvPicPr>
                      <a:picLocks noChangeAspect="1" noChangeArrowheads="1"/>
                    </pic:cNvPicPr>
                  </pic:nvPicPr>
                  <pic:blipFill>
                    <a:blip r:embed="rId7">
                      <a:lum bright="48000"/>
                      <a:extLst>
                        <a:ext uri="{28A0092B-C50C-407E-A947-70E740481C1C}">
                          <a14:useLocalDpi xmlns:a14="http://schemas.microsoft.com/office/drawing/2010/main" val="0"/>
                        </a:ext>
                      </a:extLst>
                    </a:blip>
                    <a:srcRect/>
                    <a:stretch>
                      <a:fillRect/>
                    </a:stretch>
                  </pic:blipFill>
                  <pic:spPr bwMode="auto">
                    <a:xfrm>
                      <a:off x="0" y="0"/>
                      <a:ext cx="1176655" cy="775970"/>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none"/>
          <w14:cntxtAlts w14:val="0"/>
        </w:rPr>
        <w:drawing>
          <wp:anchor distT="0" distB="0" distL="114300" distR="114300" simplePos="0" relativeHeight="251659264" behindDoc="0" locked="0" layoutInCell="1" allowOverlap="1" wp14:anchorId="51B5FA80" wp14:editId="4D57E427">
            <wp:simplePos x="0" y="0"/>
            <wp:positionH relativeFrom="column">
              <wp:posOffset>6000115</wp:posOffset>
            </wp:positionH>
            <wp:positionV relativeFrom="paragraph">
              <wp:posOffset>93980</wp:posOffset>
            </wp:positionV>
            <wp:extent cx="946150" cy="623570"/>
            <wp:effectExtent l="0" t="0" r="6350" b="5080"/>
            <wp:wrapNone/>
            <wp:docPr id="2" name="Picture 2"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oodoo"/>
                    <pic:cNvPicPr>
                      <a:picLocks noChangeAspect="1" noChangeArrowheads="1"/>
                    </pic:cNvPicPr>
                  </pic:nvPicPr>
                  <pic:blipFill>
                    <a:blip r:embed="rId8">
                      <a:lum bright="48000"/>
                      <a:extLst>
                        <a:ext uri="{28A0092B-C50C-407E-A947-70E740481C1C}">
                          <a14:useLocalDpi xmlns:a14="http://schemas.microsoft.com/office/drawing/2010/main" val="0"/>
                        </a:ext>
                      </a:extLst>
                    </a:blip>
                    <a:srcRect/>
                    <a:stretch>
                      <a:fillRect/>
                    </a:stretch>
                  </pic:blipFill>
                  <pic:spPr bwMode="auto">
                    <a:xfrm>
                      <a:off x="0" y="0"/>
                      <a:ext cx="946150" cy="623570"/>
                    </a:xfrm>
                    <a:prstGeom prst="rect">
                      <a:avLst/>
                    </a:prstGeom>
                    <a:noFill/>
                  </pic:spPr>
                </pic:pic>
              </a:graphicData>
            </a:graphic>
            <wp14:sizeRelH relativeFrom="page">
              <wp14:pctWidth>0</wp14:pctWidth>
            </wp14:sizeRelH>
            <wp14:sizeRelV relativeFrom="page">
              <wp14:pctHeight>0</wp14:pctHeight>
            </wp14:sizeRelV>
          </wp:anchor>
        </w:drawing>
      </w:r>
      <w:r w:rsidR="007854D3">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 xml:space="preserve">OODOO </w:t>
      </w:r>
      <w:r w:rsidR="007854D3" w:rsidRPr="00AA168A">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OICE</w:t>
      </w:r>
    </w:p>
    <w:p w:rsidR="007854D3" w:rsidRDefault="007854D3" w:rsidP="007854D3">
      <w:pPr>
        <w:spacing w:after="0" w:line="240" w:lineRule="auto"/>
        <w:jc w:val="center"/>
        <w:rPr>
          <w:rFonts w:asciiTheme="majorHAnsi" w:hAnsiTheme="majorHAnsi" w:cstheme="majorHAnsi"/>
          <w:sz w:val="28"/>
          <w:szCs w:val="28"/>
          <w:lang w:val="en-CA"/>
        </w:rPr>
      </w:pPr>
      <w:r>
        <w:rPr>
          <w:rFonts w:asciiTheme="majorHAnsi" w:hAnsiTheme="majorHAnsi" w:cstheme="majorHAnsi"/>
          <w:sz w:val="28"/>
          <w:szCs w:val="28"/>
          <w:lang w:val="en-CA"/>
        </w:rPr>
        <w:t>Rutland Middle School - "Where Everybody is Somebody"</w:t>
      </w:r>
    </w:p>
    <w:p w:rsidR="007854D3" w:rsidRDefault="007854D3" w:rsidP="007854D3">
      <w:pPr>
        <w:spacing w:after="0" w:line="240" w:lineRule="auto"/>
        <w:jc w:val="center"/>
        <w:rPr>
          <w:rFonts w:asciiTheme="majorHAnsi" w:hAnsiTheme="majorHAnsi" w:cstheme="majorHAnsi"/>
          <w:szCs w:val="22"/>
          <w:lang w:val="en-CA"/>
        </w:rPr>
      </w:pPr>
      <w:r>
        <w:rPr>
          <w:rFonts w:asciiTheme="majorHAnsi" w:hAnsiTheme="majorHAnsi" w:cstheme="majorHAnsi"/>
          <w:szCs w:val="22"/>
          <w:lang w:val="en-CA"/>
        </w:rPr>
        <w:t xml:space="preserve">Website:  </w:t>
      </w:r>
      <w:hyperlink r:id="rId9" w:history="1">
        <w:r>
          <w:rPr>
            <w:rStyle w:val="Hyperlink"/>
            <w:rFonts w:eastAsiaTheme="majorEastAsia" w:cstheme="majorHAnsi"/>
            <w:szCs w:val="22"/>
            <w:lang w:val="en-CA"/>
          </w:rPr>
          <w:t>www.rms.sd23.bc.ca</w:t>
        </w:r>
      </w:hyperlink>
    </w:p>
    <w:p w:rsidR="00B16008" w:rsidRDefault="00EF6317"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60288" behindDoc="0" locked="0" layoutInCell="1" allowOverlap="1" wp14:anchorId="35C5D3C8" wp14:editId="015A7800">
                <wp:simplePos x="0" y="0"/>
                <wp:positionH relativeFrom="column">
                  <wp:posOffset>-238125</wp:posOffset>
                </wp:positionH>
                <wp:positionV relativeFrom="paragraph">
                  <wp:posOffset>202565</wp:posOffset>
                </wp:positionV>
                <wp:extent cx="7353935" cy="3924300"/>
                <wp:effectExtent l="0" t="0" r="18415" b="19050"/>
                <wp:wrapNone/>
                <wp:docPr id="4" name="Text Box 4"/>
                <wp:cNvGraphicFramePr/>
                <a:graphic xmlns:a="http://schemas.openxmlformats.org/drawingml/2006/main">
                  <a:graphicData uri="http://schemas.microsoft.com/office/word/2010/wordprocessingShape">
                    <wps:wsp>
                      <wps:cNvSpPr txBox="1"/>
                      <wps:spPr>
                        <a:xfrm>
                          <a:off x="0" y="0"/>
                          <a:ext cx="7353935" cy="39243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45A2E" w:rsidRDefault="000A6A56" w:rsidP="007854D3">
                            <w:pPr>
                              <w:spacing w:after="0" w:line="240" w:lineRule="auto"/>
                              <w:rPr>
                                <w:rFonts w:asciiTheme="majorHAnsi" w:hAnsiTheme="majorHAnsi" w:cstheme="majorHAnsi"/>
                                <w:sz w:val="28"/>
                                <w:szCs w:val="28"/>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4C345F" w:rsidRDefault="00A2256D"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 xml:space="preserve"> </w:t>
                            </w:r>
                          </w:p>
                          <w:p w:rsidR="004C345F" w:rsidRDefault="00991EAA"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Happy November, everyone.  It has been an exciting October with events like WE Day, the Terry Fox Run, and parent/guardian-teacher conferences.  Our students have been working very hard to contribute to their school community, as well as dedicating themselves to their academics and sports.  As we enter the third month of the school year, I strongly encourage parents and guardians to connect with their child's teachers, to discuss their child's progress and achievement.  The first reporting term of the school year ends on December 3</w:t>
                            </w:r>
                            <w:r w:rsidRPr="00991EAA">
                              <w:rPr>
                                <w:rFonts w:asciiTheme="majorHAnsi" w:hAnsiTheme="majorHAnsi" w:cstheme="majorHAnsi"/>
                                <w:sz w:val="20"/>
                                <w:vertAlign w:val="superscript"/>
                                <w:lang w:val="en-CA"/>
                              </w:rPr>
                              <w:t>rd</w:t>
                            </w:r>
                            <w:r>
                              <w:rPr>
                                <w:rFonts w:asciiTheme="majorHAnsi" w:hAnsiTheme="majorHAnsi" w:cstheme="majorHAnsi"/>
                                <w:sz w:val="20"/>
                                <w:lang w:val="en-CA"/>
                              </w:rPr>
                              <w:t xml:space="preserve"> with report cards being issued in mid-December; now is the time to ensure that all our students are on the right track.</w:t>
                            </w:r>
                          </w:p>
                          <w:p w:rsidR="00991EAA" w:rsidRDefault="00991EAA" w:rsidP="00A2256D">
                            <w:pPr>
                              <w:spacing w:after="0" w:line="240" w:lineRule="auto"/>
                              <w:rPr>
                                <w:rFonts w:asciiTheme="majorHAnsi" w:hAnsiTheme="majorHAnsi" w:cstheme="majorHAnsi"/>
                                <w:sz w:val="20"/>
                                <w:lang w:val="en-CA"/>
                              </w:rPr>
                            </w:pPr>
                          </w:p>
                          <w:p w:rsidR="004A30C6" w:rsidRDefault="00991EAA"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As with every year, we are excited to welcome three new teacher candidates from UBC</w:t>
                            </w:r>
                            <w:r w:rsidR="00A917BC">
                              <w:rPr>
                                <w:rFonts w:asciiTheme="majorHAnsi" w:hAnsiTheme="majorHAnsi" w:cstheme="majorHAnsi"/>
                                <w:sz w:val="20"/>
                                <w:lang w:val="en-CA"/>
                              </w:rPr>
                              <w:t>-Okanagan</w:t>
                            </w:r>
                            <w:r>
                              <w:rPr>
                                <w:rFonts w:asciiTheme="majorHAnsi" w:hAnsiTheme="majorHAnsi" w:cstheme="majorHAnsi"/>
                                <w:sz w:val="20"/>
                                <w:lang w:val="en-CA"/>
                              </w:rPr>
                              <w:t>:  Lauren Abney, working with Janelle Makowetski; Kara Ross, working with Tanya Groetchen; and Amy Saran, working with Pat Allardyce</w:t>
                            </w:r>
                            <w:r w:rsidR="004A30C6">
                              <w:rPr>
                                <w:rFonts w:asciiTheme="majorHAnsi" w:hAnsiTheme="majorHAnsi" w:cstheme="majorHAnsi"/>
                                <w:sz w:val="20"/>
                                <w:lang w:val="en-CA"/>
                              </w:rPr>
                              <w:t xml:space="preserve">.  Under the supervision of their mentor teachers, our teacher candidates will be teaching and getting involved with extracurricular activities.  They are a wonderful group of young candidates, and we've already been including them in staff learning and staff events.  As part of their work at RMS, our teacher candidates may be collecting some basic interest and learning information about your child (for example: likes/dislikes, hobbies, subject area skills and knowledge).  This information will help the teacher candidates understand your child's learning goals and preferences which, in turn, will help them plan appropriate lessons and other learning experiences.  </w:t>
                            </w:r>
                            <w:r w:rsidR="00A917BC">
                              <w:rPr>
                                <w:rFonts w:asciiTheme="majorHAnsi" w:hAnsiTheme="majorHAnsi" w:cstheme="majorHAnsi"/>
                                <w:sz w:val="20"/>
                                <w:lang w:val="en-CA"/>
                              </w:rPr>
                              <w:t>To make sure, as every year, that student privacy is protected, all UBC-Okanagan teacher candidates have been informed of the BC Freedom of Information and Protection of Privacy Act and have signed a contract pledging that they will comply with the parameters outlined therein.  All information and student work collected will be treated as confidential.  If you have any questions or would like more information, please contact me, Mr. Laird, in the office.</w:t>
                            </w:r>
                          </w:p>
                          <w:p w:rsidR="00A917BC" w:rsidRDefault="00A917BC" w:rsidP="00A2256D">
                            <w:pPr>
                              <w:spacing w:after="0" w:line="240" w:lineRule="auto"/>
                              <w:rPr>
                                <w:rFonts w:asciiTheme="majorHAnsi" w:hAnsiTheme="majorHAnsi" w:cstheme="majorHAnsi"/>
                                <w:sz w:val="20"/>
                                <w:lang w:val="en-CA"/>
                              </w:rPr>
                            </w:pPr>
                          </w:p>
                          <w:p w:rsidR="00A917BC" w:rsidRDefault="00D32870"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w:t>
                            </w:r>
                            <w:r w:rsidR="00EA284E">
                              <w:rPr>
                                <w:rFonts w:asciiTheme="majorHAnsi" w:hAnsiTheme="majorHAnsi" w:cstheme="majorHAnsi"/>
                                <w:sz w:val="20"/>
                                <w:lang w:val="en-CA"/>
                              </w:rPr>
                              <w:t>s the year has progressed</w:t>
                            </w:r>
                            <w:r>
                              <w:rPr>
                                <w:rFonts w:asciiTheme="majorHAnsi" w:hAnsiTheme="majorHAnsi" w:cstheme="majorHAnsi"/>
                                <w:sz w:val="20"/>
                                <w:lang w:val="en-CA"/>
                              </w:rPr>
                              <w:t>, we're noticing more traffic congestion than normal at the end of the day.  Parents and guardians, please do not park along Rutland Road in bike lakes and in no-parking zones when arranging to pick up your child.  Please use the large RSS parking lot or our front parking lot to safely be off Rutland Road</w:t>
                            </w:r>
                            <w:r w:rsidR="000850A6">
                              <w:rPr>
                                <w:rFonts w:asciiTheme="majorHAnsi" w:hAnsiTheme="majorHAnsi" w:cstheme="majorHAnsi"/>
                                <w:sz w:val="20"/>
                                <w:lang w:val="en-CA"/>
                              </w:rPr>
                              <w:t>, and to keep bike lanes accessible</w:t>
                            </w:r>
                            <w:r>
                              <w:rPr>
                                <w:rFonts w:asciiTheme="majorHAnsi" w:hAnsiTheme="majorHAnsi" w:cstheme="majorHAnsi"/>
                                <w:sz w:val="20"/>
                                <w:lang w:val="en-CA"/>
                              </w:rPr>
                              <w:t>.  Thank you!</w:t>
                            </w: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B826A3" w:rsidRPr="007854D3" w:rsidRDefault="00B826A3"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D3C8" id="_x0000_t202" coordsize="21600,21600" o:spt="202" path="m,l,21600r21600,l21600,xe">
                <v:stroke joinstyle="miter"/>
                <v:path gradientshapeok="t" o:connecttype="rect"/>
              </v:shapetype>
              <v:shape id="Text Box 4" o:spid="_x0000_s1026" type="#_x0000_t202" style="position:absolute;left:0;text-align:left;margin-left:-18.75pt;margin-top:15.95pt;width:579.05pt;height:3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" fillcolor="white [3201]" strokecolor="#4f81bd [3204]" strokeweight="2pt">
                <v:textbox>
                  <w:txbxContent>
                    <w:p w:rsidR="00E45A2E" w:rsidRDefault="000A6A56" w:rsidP="007854D3">
                      <w:pPr>
                        <w:spacing w:after="0" w:line="240" w:lineRule="auto"/>
                        <w:rPr>
                          <w:rFonts w:asciiTheme="majorHAnsi" w:hAnsiTheme="majorHAnsi" w:cstheme="majorHAnsi"/>
                          <w:sz w:val="28"/>
                          <w:szCs w:val="28"/>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4C345F" w:rsidRDefault="00A2256D"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 xml:space="preserve"> </w:t>
                      </w:r>
                    </w:p>
                    <w:p w:rsidR="004C345F" w:rsidRDefault="00991EAA"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Happy November, everyone.  It has been an exciting October with events like WE Day, the Terry Fox Run, and parent/guardian-teacher conferences.  Our students have been working very hard to contribute to their school community, as well as dedicating themselves to their academics and sports.  As we enter the third month of the school year, I strongly encourage parents and guardians to connect with their child's teachers, to discuss their child's progress and achievement.  The first reporting term of the school year ends on December 3</w:t>
                      </w:r>
                      <w:r w:rsidRPr="00991EAA">
                        <w:rPr>
                          <w:rFonts w:asciiTheme="majorHAnsi" w:hAnsiTheme="majorHAnsi" w:cstheme="majorHAnsi"/>
                          <w:sz w:val="20"/>
                          <w:vertAlign w:val="superscript"/>
                          <w:lang w:val="en-CA"/>
                        </w:rPr>
                        <w:t>rd</w:t>
                      </w:r>
                      <w:r>
                        <w:rPr>
                          <w:rFonts w:asciiTheme="majorHAnsi" w:hAnsiTheme="majorHAnsi" w:cstheme="majorHAnsi"/>
                          <w:sz w:val="20"/>
                          <w:lang w:val="en-CA"/>
                        </w:rPr>
                        <w:t xml:space="preserve"> with report cards being issued in mid-December; now is the time to ensure that all our students are on the right track.</w:t>
                      </w:r>
                    </w:p>
                    <w:p w:rsidR="00991EAA" w:rsidRDefault="00991EAA" w:rsidP="00A2256D">
                      <w:pPr>
                        <w:spacing w:after="0" w:line="240" w:lineRule="auto"/>
                        <w:rPr>
                          <w:rFonts w:asciiTheme="majorHAnsi" w:hAnsiTheme="majorHAnsi" w:cstheme="majorHAnsi"/>
                          <w:sz w:val="20"/>
                          <w:lang w:val="en-CA"/>
                        </w:rPr>
                      </w:pPr>
                    </w:p>
                    <w:p w:rsidR="004A30C6" w:rsidRDefault="00991EAA"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As with every year, we are excited to welcome three new teacher candidates from UBC</w:t>
                      </w:r>
                      <w:r w:rsidR="00A917BC">
                        <w:rPr>
                          <w:rFonts w:asciiTheme="majorHAnsi" w:hAnsiTheme="majorHAnsi" w:cstheme="majorHAnsi"/>
                          <w:sz w:val="20"/>
                          <w:lang w:val="en-CA"/>
                        </w:rPr>
                        <w:t>-Okanagan</w:t>
                      </w:r>
                      <w:r>
                        <w:rPr>
                          <w:rFonts w:asciiTheme="majorHAnsi" w:hAnsiTheme="majorHAnsi" w:cstheme="majorHAnsi"/>
                          <w:sz w:val="20"/>
                          <w:lang w:val="en-CA"/>
                        </w:rPr>
                        <w:t>:  Lauren Abney, working with Janelle Makowetski; Kara Ross, working with Tanya Groetchen; and Amy Saran, working with Pat Allardyce</w:t>
                      </w:r>
                      <w:r w:rsidR="004A30C6">
                        <w:rPr>
                          <w:rFonts w:asciiTheme="majorHAnsi" w:hAnsiTheme="majorHAnsi" w:cstheme="majorHAnsi"/>
                          <w:sz w:val="20"/>
                          <w:lang w:val="en-CA"/>
                        </w:rPr>
                        <w:t xml:space="preserve">.  Under the supervision of their mentor teachers, our teacher candidates will be teaching and getting involved with extracurricular activities.  They are a wonderful group of young candidates, and we've already been including them in staff learning and staff events.  As part of their work at RMS, our teacher candidates may be collecting some basic interest and learning information about your child (for example: likes/dislikes, hobbies, subject area skills and knowledge).  This information will help the teacher candidates understand your child's learning goals and preferences which, in turn, will help them plan appropriate lessons and other learning experiences.  </w:t>
                      </w:r>
                      <w:r w:rsidR="00A917BC">
                        <w:rPr>
                          <w:rFonts w:asciiTheme="majorHAnsi" w:hAnsiTheme="majorHAnsi" w:cstheme="majorHAnsi"/>
                          <w:sz w:val="20"/>
                          <w:lang w:val="en-CA"/>
                        </w:rPr>
                        <w:t>To make sure, as every year, that student privacy is protected, all UBC-Okanagan teacher candidates have been informed of the BC Freedom of Information and Protection of Privacy Act and have signed a contract pledging that they will comply with the parameters outlined therein.  All information and student work collected will be treated as confidential.  If you have any questions or would like more information, please contact me, Mr. Laird, in the office.</w:t>
                      </w:r>
                    </w:p>
                    <w:p w:rsidR="00A917BC" w:rsidRDefault="00A917BC" w:rsidP="00A2256D">
                      <w:pPr>
                        <w:spacing w:after="0" w:line="240" w:lineRule="auto"/>
                        <w:rPr>
                          <w:rFonts w:asciiTheme="majorHAnsi" w:hAnsiTheme="majorHAnsi" w:cstheme="majorHAnsi"/>
                          <w:sz w:val="20"/>
                          <w:lang w:val="en-CA"/>
                        </w:rPr>
                      </w:pPr>
                    </w:p>
                    <w:p w:rsidR="00A917BC" w:rsidRDefault="00D32870" w:rsidP="00A2256D">
                      <w:pPr>
                        <w:spacing w:after="0" w:line="240" w:lineRule="auto"/>
                        <w:rPr>
                          <w:rFonts w:asciiTheme="majorHAnsi" w:hAnsiTheme="majorHAnsi" w:cstheme="majorHAnsi"/>
                          <w:sz w:val="20"/>
                          <w:lang w:val="en-CA"/>
                        </w:rPr>
                      </w:pPr>
                      <w:r>
                        <w:rPr>
                          <w:rFonts w:asciiTheme="majorHAnsi" w:hAnsiTheme="majorHAnsi" w:cstheme="majorHAnsi"/>
                          <w:sz w:val="20"/>
                          <w:lang w:val="en-CA"/>
                        </w:rPr>
                        <w:t>A</w:t>
                      </w:r>
                      <w:r w:rsidR="00EA284E">
                        <w:rPr>
                          <w:rFonts w:asciiTheme="majorHAnsi" w:hAnsiTheme="majorHAnsi" w:cstheme="majorHAnsi"/>
                          <w:sz w:val="20"/>
                          <w:lang w:val="en-CA"/>
                        </w:rPr>
                        <w:t>s the year has progressed</w:t>
                      </w:r>
                      <w:r>
                        <w:rPr>
                          <w:rFonts w:asciiTheme="majorHAnsi" w:hAnsiTheme="majorHAnsi" w:cstheme="majorHAnsi"/>
                          <w:sz w:val="20"/>
                          <w:lang w:val="en-CA"/>
                        </w:rPr>
                        <w:t>, we're noticing more traffic congestion than normal at the end of the day.  Parents and guardians, please do not park along Rutland Road in bike lakes and in no-parking zones when arranging to pick up your child.  Please use the large RSS parking lot or our front parking lot to safely be off Rutland Road</w:t>
                      </w:r>
                      <w:r w:rsidR="000850A6">
                        <w:rPr>
                          <w:rFonts w:asciiTheme="majorHAnsi" w:hAnsiTheme="majorHAnsi" w:cstheme="majorHAnsi"/>
                          <w:sz w:val="20"/>
                          <w:lang w:val="en-CA"/>
                        </w:rPr>
                        <w:t>, and to keep bike lanes accessible</w:t>
                      </w:r>
                      <w:r>
                        <w:rPr>
                          <w:rFonts w:asciiTheme="majorHAnsi" w:hAnsiTheme="majorHAnsi" w:cstheme="majorHAnsi"/>
                          <w:sz w:val="20"/>
                          <w:lang w:val="en-CA"/>
                        </w:rPr>
                        <w:t>.  Thank you!</w:t>
                      </w: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4C345F" w:rsidRDefault="004C345F" w:rsidP="00A2256D">
                      <w:pPr>
                        <w:spacing w:after="0" w:line="240" w:lineRule="auto"/>
                        <w:rPr>
                          <w:rFonts w:asciiTheme="majorHAnsi" w:hAnsiTheme="majorHAnsi" w:cstheme="majorHAnsi"/>
                          <w:sz w:val="20"/>
                          <w:lang w:val="en-CA"/>
                        </w:rPr>
                      </w:pPr>
                    </w:p>
                    <w:p w:rsidR="00B826A3" w:rsidRPr="007854D3" w:rsidRDefault="00B826A3"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p>
                  </w:txbxContent>
                </v:textbox>
              </v:shape>
            </w:pict>
          </mc:Fallback>
        </mc:AlternateContent>
      </w:r>
      <w:r w:rsidR="00C24BA2">
        <w:rPr>
          <w:rFonts w:asciiTheme="majorHAnsi" w:hAnsiTheme="majorHAnsi" w:cstheme="majorHAnsi"/>
          <w:sz w:val="24"/>
          <w:szCs w:val="24"/>
          <w:lang w:val="en-CA"/>
        </w:rPr>
        <w:t>Novembe</w:t>
      </w:r>
      <w:r w:rsidR="00486E19">
        <w:rPr>
          <w:rFonts w:asciiTheme="majorHAnsi" w:hAnsiTheme="majorHAnsi" w:cstheme="majorHAnsi"/>
          <w:sz w:val="24"/>
          <w:szCs w:val="24"/>
          <w:lang w:val="en-CA"/>
        </w:rPr>
        <w:t>r</w:t>
      </w:r>
      <w:r w:rsidR="00016796">
        <w:rPr>
          <w:rFonts w:asciiTheme="majorHAnsi" w:hAnsiTheme="majorHAnsi" w:cstheme="majorHAnsi"/>
          <w:sz w:val="24"/>
          <w:szCs w:val="24"/>
          <w:lang w:val="en-CA"/>
        </w:rPr>
        <w:t xml:space="preserve"> 2015</w:t>
      </w: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Pr="007854D3" w:rsidRDefault="007854D3" w:rsidP="007854D3">
      <w:pPr>
        <w:spacing w:after="0" w:line="276" w:lineRule="auto"/>
        <w:rPr>
          <w:rFonts w:asciiTheme="majorHAnsi" w:hAnsiTheme="majorHAnsi" w:cstheme="majorHAnsi"/>
          <w:sz w:val="24"/>
          <w:szCs w:val="24"/>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8154E2" w:rsidRDefault="00B97742" w:rsidP="007854D3">
      <w:pPr>
        <w:spacing w:after="0" w:line="276" w:lineRule="auto"/>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72064" behindDoc="0" locked="0" layoutInCell="1" allowOverlap="1" wp14:anchorId="0310FDD5" wp14:editId="3DE67739">
                <wp:simplePos x="0" y="0"/>
                <wp:positionH relativeFrom="column">
                  <wp:posOffset>-266700</wp:posOffset>
                </wp:positionH>
                <wp:positionV relativeFrom="paragraph">
                  <wp:posOffset>210185</wp:posOffset>
                </wp:positionV>
                <wp:extent cx="2714625" cy="7334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71462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C24BA2"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Monday, November 16</w:t>
                            </w:r>
                            <w:r w:rsidR="00854A06">
                              <w:rPr>
                                <w:rStyle w:val="Hyperlink"/>
                                <w:rFonts w:asciiTheme="majorHAnsi" w:hAnsiTheme="majorHAnsi" w:cstheme="majorHAnsi"/>
                                <w:color w:val="auto"/>
                                <w:sz w:val="20"/>
                                <w:u w:val="none"/>
                              </w:rPr>
                              <w:t xml:space="preserve"> - 7:00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0FDD5" id="Text Box 10" o:spid="_x0000_s1027" type="#_x0000_t202" style="position:absolute;margin-left:-21pt;margin-top:16.55pt;width:213.75pt;height:5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" fillcolor="white [3201]" strokeweight=".5pt">
                <v:textbo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C24BA2"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Monday, November 16</w:t>
                      </w:r>
                      <w:r w:rsidR="00854A06">
                        <w:rPr>
                          <w:rStyle w:val="Hyperlink"/>
                          <w:rFonts w:asciiTheme="majorHAnsi" w:hAnsiTheme="majorHAnsi" w:cstheme="majorHAnsi"/>
                          <w:color w:val="auto"/>
                          <w:sz w:val="20"/>
                          <w:u w:val="none"/>
                        </w:rPr>
                        <w:t xml:space="preserve"> - 7:00 pm</w:t>
                      </w:r>
                    </w:p>
                  </w:txbxContent>
                </v:textbox>
              </v:shape>
            </w:pict>
          </mc:Fallback>
        </mc:AlternateContent>
      </w: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81280" behindDoc="0" locked="0" layoutInCell="1" allowOverlap="1" wp14:anchorId="4C0819CD" wp14:editId="6DD29BD8">
                <wp:simplePos x="0" y="0"/>
                <wp:positionH relativeFrom="column">
                  <wp:posOffset>2476500</wp:posOffset>
                </wp:positionH>
                <wp:positionV relativeFrom="paragraph">
                  <wp:posOffset>172085</wp:posOffset>
                </wp:positionV>
                <wp:extent cx="4610735" cy="904875"/>
                <wp:effectExtent l="0" t="0" r="18415" b="28575"/>
                <wp:wrapNone/>
                <wp:docPr id="11" name="Text Box 11"/>
                <wp:cNvGraphicFramePr/>
                <a:graphic xmlns:a="http://schemas.openxmlformats.org/drawingml/2006/main">
                  <a:graphicData uri="http://schemas.microsoft.com/office/word/2010/wordprocessingShape">
                    <wps:wsp>
                      <wps:cNvSpPr txBox="1"/>
                      <wps:spPr>
                        <a:xfrm>
                          <a:off x="0" y="0"/>
                          <a:ext cx="461073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6796" w:rsidRDefault="00016796" w:rsidP="00016796">
                            <w:pPr>
                              <w:spacing w:after="0" w:line="276" w:lineRule="auto"/>
                              <w:rPr>
                                <w:rStyle w:val="Hyperlink"/>
                                <w:rFonts w:asciiTheme="majorHAnsi" w:hAnsiTheme="majorHAnsi" w:cstheme="majorHAnsi"/>
                                <w:color w:val="auto"/>
                                <w:szCs w:val="22"/>
                              </w:rPr>
                            </w:pPr>
                            <w:r w:rsidRPr="00016796">
                              <w:rPr>
                                <w:rStyle w:val="Hyperlink"/>
                                <w:rFonts w:asciiTheme="majorHAnsi" w:hAnsiTheme="majorHAnsi" w:cstheme="majorHAnsi"/>
                                <w:b/>
                                <w:szCs w:val="22"/>
                              </w:rPr>
                              <w:t xml:space="preserve">Important Dates for </w:t>
                            </w:r>
                            <w:r w:rsidR="00C24BA2">
                              <w:rPr>
                                <w:rStyle w:val="Hyperlink"/>
                                <w:rFonts w:asciiTheme="majorHAnsi" w:hAnsiTheme="majorHAnsi" w:cstheme="majorHAnsi"/>
                                <w:b/>
                                <w:szCs w:val="22"/>
                              </w:rPr>
                              <w:t>November</w:t>
                            </w:r>
                          </w:p>
                          <w:p w:rsidR="00486E19" w:rsidRDefault="00C24BA2"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10 – Remembrance Day Assembly after Mentorship</w:t>
                            </w:r>
                          </w:p>
                          <w:p w:rsidR="00C24BA2" w:rsidRDefault="00C24BA2"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11 – Remembrance Day – No School</w:t>
                            </w:r>
                          </w:p>
                          <w:p w:rsidR="00C24BA2" w:rsidRDefault="00E66FD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13 – Term 1 ends</w:t>
                            </w:r>
                          </w:p>
                          <w:p w:rsidR="00E66FD5" w:rsidRPr="00016796" w:rsidRDefault="00736854"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24 – Early Dismissal 1:15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819CD" id="Text Box 11" o:spid="_x0000_s1028" type="#_x0000_t202" style="position:absolute;margin-left:195pt;margin-top:13.55pt;width:363.05pt;height:7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" fillcolor="white [3201]" strokeweight=".5pt">
                <v:textbox>
                  <w:txbxContent>
                    <w:p w:rsidR="00016796" w:rsidRDefault="00016796" w:rsidP="00016796">
                      <w:pPr>
                        <w:spacing w:after="0" w:line="276" w:lineRule="auto"/>
                        <w:rPr>
                          <w:rStyle w:val="Hyperlink"/>
                          <w:rFonts w:asciiTheme="majorHAnsi" w:hAnsiTheme="majorHAnsi" w:cstheme="majorHAnsi"/>
                          <w:color w:val="auto"/>
                          <w:szCs w:val="22"/>
                        </w:rPr>
                      </w:pPr>
                      <w:r w:rsidRPr="00016796">
                        <w:rPr>
                          <w:rStyle w:val="Hyperlink"/>
                          <w:rFonts w:asciiTheme="majorHAnsi" w:hAnsiTheme="majorHAnsi" w:cstheme="majorHAnsi"/>
                          <w:b/>
                          <w:szCs w:val="22"/>
                        </w:rPr>
                        <w:t xml:space="preserve">Important Dates for </w:t>
                      </w:r>
                      <w:r w:rsidR="00C24BA2">
                        <w:rPr>
                          <w:rStyle w:val="Hyperlink"/>
                          <w:rFonts w:asciiTheme="majorHAnsi" w:hAnsiTheme="majorHAnsi" w:cstheme="majorHAnsi"/>
                          <w:b/>
                          <w:szCs w:val="22"/>
                        </w:rPr>
                        <w:t>November</w:t>
                      </w:r>
                    </w:p>
                    <w:p w:rsidR="00486E19" w:rsidRDefault="00C24BA2"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10 – Remembrance Day Assembly after Mentorship</w:t>
                      </w:r>
                    </w:p>
                    <w:p w:rsidR="00C24BA2" w:rsidRDefault="00C24BA2"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11 – Remembrance Day – No School</w:t>
                      </w:r>
                    </w:p>
                    <w:p w:rsidR="00C24BA2" w:rsidRDefault="00E66FD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13 – Term 1 ends</w:t>
                      </w:r>
                    </w:p>
                    <w:p w:rsidR="00E66FD5" w:rsidRPr="00016796" w:rsidRDefault="00736854"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November 24 – Early Dismissal 1:15 pm</w:t>
                      </w:r>
                    </w:p>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22520D" w:rsidRDefault="0022520D" w:rsidP="008154E2">
      <w:pPr>
        <w:rPr>
          <w:rFonts w:asciiTheme="majorHAnsi" w:hAnsiTheme="majorHAnsi" w:cstheme="majorHAnsi"/>
          <w:sz w:val="24"/>
          <w:szCs w:val="24"/>
          <w:lang w:val="en-CA"/>
        </w:rPr>
      </w:pPr>
    </w:p>
    <w:p w:rsidR="0022520D" w:rsidRDefault="00736854">
      <w:pPr>
        <w:spacing w:after="0" w:line="240" w:lineRule="auto"/>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84352" behindDoc="0" locked="0" layoutInCell="1" allowOverlap="1" wp14:anchorId="76322278" wp14:editId="7C614383">
                <wp:simplePos x="0" y="0"/>
                <wp:positionH relativeFrom="margin">
                  <wp:align>center</wp:align>
                </wp:positionH>
                <wp:positionV relativeFrom="paragraph">
                  <wp:posOffset>1408430</wp:posOffset>
                </wp:positionV>
                <wp:extent cx="7360285" cy="695325"/>
                <wp:effectExtent l="0" t="0" r="12065" b="28575"/>
                <wp:wrapNone/>
                <wp:docPr id="9" name="Text Box 9"/>
                <wp:cNvGraphicFramePr/>
                <a:graphic xmlns:a="http://schemas.openxmlformats.org/drawingml/2006/main">
                  <a:graphicData uri="http://schemas.microsoft.com/office/word/2010/wordprocessingShape">
                    <wps:wsp>
                      <wps:cNvSpPr txBox="1"/>
                      <wps:spPr>
                        <a:xfrm>
                          <a:off x="0" y="0"/>
                          <a:ext cx="736028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155B" w:rsidRPr="00F4155B" w:rsidRDefault="00F4155B" w:rsidP="00F4155B">
                            <w:pPr>
                              <w:spacing w:after="0" w:line="240" w:lineRule="auto"/>
                              <w:rPr>
                                <w:rStyle w:val="Hyperlink"/>
                                <w:rFonts w:asciiTheme="majorHAnsi" w:hAnsiTheme="majorHAnsi" w:cstheme="majorHAnsi"/>
                                <w:b/>
                                <w:szCs w:val="22"/>
                              </w:rPr>
                            </w:pPr>
                            <w:r w:rsidRPr="00F4155B">
                              <w:rPr>
                                <w:rStyle w:val="Hyperlink"/>
                                <w:rFonts w:asciiTheme="majorHAnsi" w:hAnsiTheme="majorHAnsi" w:cstheme="majorHAnsi"/>
                                <w:b/>
                                <w:szCs w:val="22"/>
                              </w:rPr>
                              <w:t>Library</w:t>
                            </w:r>
                          </w:p>
                          <w:p w:rsidR="004C345F" w:rsidRPr="004C345F" w:rsidRDefault="004C345F" w:rsidP="004C345F">
                            <w:pPr>
                              <w:spacing w:after="0" w:line="240" w:lineRule="auto"/>
                              <w:rPr>
                                <w:rStyle w:val="Hyperlink"/>
                                <w:rFonts w:asciiTheme="majorHAnsi" w:hAnsiTheme="majorHAnsi" w:cstheme="majorHAnsi"/>
                                <w:color w:val="auto"/>
                                <w:u w:val="none"/>
                              </w:rPr>
                            </w:pPr>
                            <w:r w:rsidRPr="004C345F">
                              <w:rPr>
                                <w:rStyle w:val="Hyperlink"/>
                                <w:rFonts w:asciiTheme="majorHAnsi" w:hAnsiTheme="majorHAnsi" w:cstheme="majorHAnsi"/>
                                <w:color w:val="auto"/>
                                <w:sz w:val="20"/>
                                <w:u w:val="none"/>
                              </w:rPr>
                              <w:t xml:space="preserve">Autumn is upon us!  Come on in and check out the November genre – history.  Choose a fiction or non-fiction book about Canada’s past and journey into the roots of our country.  </w:t>
                            </w:r>
                            <w:r>
                              <w:rPr>
                                <w:rStyle w:val="Hyperlink"/>
                                <w:rFonts w:asciiTheme="majorHAnsi" w:hAnsiTheme="majorHAnsi" w:cstheme="majorHAnsi"/>
                                <w:color w:val="auto"/>
                                <w:sz w:val="20"/>
                                <w:u w:val="none"/>
                              </w:rPr>
                              <w:t>The Autho</w:t>
                            </w:r>
                            <w:r w:rsidRPr="004C345F">
                              <w:rPr>
                                <w:rStyle w:val="Hyperlink"/>
                                <w:rFonts w:asciiTheme="majorHAnsi" w:hAnsiTheme="majorHAnsi" w:cstheme="majorHAnsi"/>
                                <w:color w:val="auto"/>
                                <w:sz w:val="20"/>
                                <w:u w:val="none"/>
                              </w:rPr>
                              <w:t>r of the month is Gary Paulson, writer of outdoor adventure and survival.  And remember…</w:t>
                            </w:r>
                            <w:hyperlink r:id="rId10" w:tooltip="view quote" w:history="1">
                              <w:r w:rsidRPr="004C345F">
                                <w:rPr>
                                  <w:rStyle w:val="Hyperlink"/>
                                  <w:rFonts w:asciiTheme="majorHAnsi" w:hAnsiTheme="majorHAnsi" w:cstheme="majorHAnsi"/>
                                  <w:color w:val="auto"/>
                                  <w:sz w:val="20"/>
                                  <w:u w:val="none"/>
                                </w:rPr>
                                <w:t>Reading is to the mind what exercise is to the body.</w:t>
                              </w:r>
                            </w:hyperlink>
                          </w:p>
                          <w:p w:rsidR="00F4155B" w:rsidRPr="004C345F" w:rsidRDefault="00F4155B" w:rsidP="004C345F">
                            <w:pPr>
                              <w:spacing w:after="0" w:line="240" w:lineRule="auto"/>
                              <w:rPr>
                                <w:rStyle w:val="Hyperlink"/>
                                <w:rFonts w:asciiTheme="majorHAnsi" w:hAnsiTheme="majorHAnsi" w:cstheme="majorHAnsi"/>
                                <w:color w:val="auto"/>
                                <w:sz w:val="20"/>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22278" id="Text Box 9" o:spid="_x0000_s1029" type="#_x0000_t202" style="position:absolute;margin-left:0;margin-top:110.9pt;width:579.55pt;height:54.75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" fillcolor="white [3201]" strokeweight=".5pt">
                <v:textbox>
                  <w:txbxContent>
                    <w:p w:rsidR="00F4155B" w:rsidRPr="00F4155B" w:rsidRDefault="00F4155B" w:rsidP="00F4155B">
                      <w:pPr>
                        <w:spacing w:after="0" w:line="240" w:lineRule="auto"/>
                        <w:rPr>
                          <w:rStyle w:val="Hyperlink"/>
                          <w:rFonts w:asciiTheme="majorHAnsi" w:hAnsiTheme="majorHAnsi" w:cstheme="majorHAnsi"/>
                          <w:b/>
                          <w:szCs w:val="22"/>
                        </w:rPr>
                      </w:pPr>
                      <w:r w:rsidRPr="00F4155B">
                        <w:rPr>
                          <w:rStyle w:val="Hyperlink"/>
                          <w:rFonts w:asciiTheme="majorHAnsi" w:hAnsiTheme="majorHAnsi" w:cstheme="majorHAnsi"/>
                          <w:b/>
                          <w:szCs w:val="22"/>
                        </w:rPr>
                        <w:t>Library</w:t>
                      </w:r>
                    </w:p>
                    <w:p w:rsidR="004C345F" w:rsidRPr="004C345F" w:rsidRDefault="004C345F" w:rsidP="004C345F">
                      <w:pPr>
                        <w:spacing w:after="0" w:line="240" w:lineRule="auto"/>
                        <w:rPr>
                          <w:rStyle w:val="Hyperlink"/>
                          <w:rFonts w:asciiTheme="majorHAnsi" w:hAnsiTheme="majorHAnsi" w:cstheme="majorHAnsi"/>
                          <w:color w:val="auto"/>
                          <w:u w:val="none"/>
                        </w:rPr>
                      </w:pPr>
                      <w:r w:rsidRPr="004C345F">
                        <w:rPr>
                          <w:rStyle w:val="Hyperlink"/>
                          <w:rFonts w:asciiTheme="majorHAnsi" w:hAnsiTheme="majorHAnsi" w:cstheme="majorHAnsi"/>
                          <w:color w:val="auto"/>
                          <w:sz w:val="20"/>
                          <w:u w:val="none"/>
                        </w:rPr>
                        <w:t xml:space="preserve">Autumn is upon us!  Come on in and check out the November genre – history.  Choose a fiction or non-fiction book about Canada’s past and journey into the roots of our country.  </w:t>
                      </w:r>
                      <w:r>
                        <w:rPr>
                          <w:rStyle w:val="Hyperlink"/>
                          <w:rFonts w:asciiTheme="majorHAnsi" w:hAnsiTheme="majorHAnsi" w:cstheme="majorHAnsi"/>
                          <w:color w:val="auto"/>
                          <w:sz w:val="20"/>
                          <w:u w:val="none"/>
                        </w:rPr>
                        <w:t>The Autho</w:t>
                      </w:r>
                      <w:r w:rsidRPr="004C345F">
                        <w:rPr>
                          <w:rStyle w:val="Hyperlink"/>
                          <w:rFonts w:asciiTheme="majorHAnsi" w:hAnsiTheme="majorHAnsi" w:cstheme="majorHAnsi"/>
                          <w:color w:val="auto"/>
                          <w:sz w:val="20"/>
                          <w:u w:val="none"/>
                        </w:rPr>
                        <w:t>r of the month is Gary Paulson, writer of outdoor adventure and survival.  And remember…</w:t>
                      </w:r>
                      <w:hyperlink r:id="rId11" w:tooltip="view quote" w:history="1">
                        <w:r w:rsidRPr="004C345F">
                          <w:rPr>
                            <w:rStyle w:val="Hyperlink"/>
                            <w:rFonts w:asciiTheme="majorHAnsi" w:hAnsiTheme="majorHAnsi" w:cstheme="majorHAnsi"/>
                            <w:color w:val="auto"/>
                            <w:sz w:val="20"/>
                            <w:u w:val="none"/>
                          </w:rPr>
                          <w:t>Reading is to the mind what exercise is to the body.</w:t>
                        </w:r>
                      </w:hyperlink>
                    </w:p>
                    <w:p w:rsidR="00F4155B" w:rsidRPr="004C345F" w:rsidRDefault="00F4155B" w:rsidP="004C345F">
                      <w:pPr>
                        <w:spacing w:after="0" w:line="240" w:lineRule="auto"/>
                        <w:rPr>
                          <w:rStyle w:val="Hyperlink"/>
                          <w:rFonts w:asciiTheme="majorHAnsi" w:hAnsiTheme="majorHAnsi" w:cstheme="majorHAnsi"/>
                          <w:color w:val="auto"/>
                          <w:sz w:val="20"/>
                          <w:u w:val="none"/>
                        </w:rPr>
                      </w:pPr>
                    </w:p>
                  </w:txbxContent>
                </v:textbox>
                <w10:wrap anchorx="margin"/>
              </v:shape>
            </w:pict>
          </mc:Fallback>
        </mc:AlternateContent>
      </w: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53632" behindDoc="0" locked="0" layoutInCell="1" allowOverlap="1" wp14:anchorId="27A4E3BD" wp14:editId="7BC19975">
                <wp:simplePos x="0" y="0"/>
                <wp:positionH relativeFrom="column">
                  <wp:posOffset>-247650</wp:posOffset>
                </wp:positionH>
                <wp:positionV relativeFrom="paragraph">
                  <wp:posOffset>255905</wp:posOffset>
                </wp:positionV>
                <wp:extent cx="7312660" cy="1057275"/>
                <wp:effectExtent l="0" t="0" r="21590" b="28575"/>
                <wp:wrapNone/>
                <wp:docPr id="6" name="Text Box 6"/>
                <wp:cNvGraphicFramePr/>
                <a:graphic xmlns:a="http://schemas.openxmlformats.org/drawingml/2006/main">
                  <a:graphicData uri="http://schemas.microsoft.com/office/word/2010/wordprocessingShape">
                    <wps:wsp>
                      <wps:cNvSpPr txBox="1"/>
                      <wps:spPr>
                        <a:xfrm>
                          <a:off x="0" y="0"/>
                          <a:ext cx="7312660"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E66FD5" w:rsidRDefault="00E45A2E" w:rsidP="007854D3">
                            <w:pPr>
                              <w:spacing w:after="0" w:line="240" w:lineRule="auto"/>
                              <w:rPr>
                                <w:rStyle w:val="Hyperlink"/>
                                <w:rFonts w:asciiTheme="majorHAnsi" w:hAnsiTheme="majorHAnsi" w:cstheme="majorHAnsi"/>
                                <w:color w:val="FF0000"/>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2"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r w:rsidR="00E66FD5">
                              <w:rPr>
                                <w:rStyle w:val="Hyperlink"/>
                                <w:rFonts w:asciiTheme="majorHAnsi" w:hAnsiTheme="majorHAnsi" w:cstheme="majorHAnsi"/>
                                <w:color w:val="auto"/>
                                <w:sz w:val="20"/>
                                <w:u w:val="none"/>
                              </w:rPr>
                              <w:t xml:space="preserve">  </w:t>
                            </w:r>
                            <w:r w:rsidR="00E66FD5" w:rsidRPr="00E66FD5">
                              <w:rPr>
                                <w:rStyle w:val="Hyperlink"/>
                                <w:rFonts w:asciiTheme="majorHAnsi" w:hAnsiTheme="majorHAnsi" w:cstheme="majorHAnsi"/>
                                <w:color w:val="FF0000"/>
                                <w:sz w:val="20"/>
                                <w:u w:val="none"/>
                              </w:rPr>
                              <w:t>Statements will be going home shortly</w:t>
                            </w:r>
                            <w:r w:rsidR="00E66FD5">
                              <w:rPr>
                                <w:rStyle w:val="Hyperlink"/>
                                <w:rFonts w:asciiTheme="majorHAnsi" w:hAnsiTheme="majorHAnsi" w:cstheme="majorHAnsi"/>
                                <w:color w:val="FF0000"/>
                                <w:sz w:val="20"/>
                                <w:u w:val="none"/>
                              </w:rPr>
                              <w:t xml:space="preserve"> to those who still have not</w:t>
                            </w:r>
                            <w:r w:rsidR="00E66FD5" w:rsidRPr="00E66FD5">
                              <w:rPr>
                                <w:rStyle w:val="Hyperlink"/>
                                <w:rFonts w:asciiTheme="majorHAnsi" w:hAnsiTheme="majorHAnsi" w:cstheme="majorHAnsi"/>
                                <w:color w:val="FF0000"/>
                                <w:sz w:val="20"/>
                                <w:u w:val="none"/>
                              </w:rPr>
                              <w:t xml:space="preserve"> paid their child's school fee.</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4E3BD" id="Text Box 6" o:spid="_x0000_s1030" type="#_x0000_t202" style="position:absolute;margin-left:-19.5pt;margin-top:20.15pt;width:575.8pt;height: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" fillcolor="white [3201]" strokeweight=".5pt">
                <v:textbo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E66FD5" w:rsidRDefault="00E45A2E" w:rsidP="007854D3">
                      <w:pPr>
                        <w:spacing w:after="0" w:line="240" w:lineRule="auto"/>
                        <w:rPr>
                          <w:rStyle w:val="Hyperlink"/>
                          <w:rFonts w:asciiTheme="majorHAnsi" w:hAnsiTheme="majorHAnsi" w:cstheme="majorHAnsi"/>
                          <w:color w:val="FF0000"/>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3"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r w:rsidR="00E66FD5">
                        <w:rPr>
                          <w:rStyle w:val="Hyperlink"/>
                          <w:rFonts w:asciiTheme="majorHAnsi" w:hAnsiTheme="majorHAnsi" w:cstheme="majorHAnsi"/>
                          <w:color w:val="auto"/>
                          <w:sz w:val="20"/>
                          <w:u w:val="none"/>
                        </w:rPr>
                        <w:t xml:space="preserve">  </w:t>
                      </w:r>
                      <w:r w:rsidR="00E66FD5" w:rsidRPr="00E66FD5">
                        <w:rPr>
                          <w:rStyle w:val="Hyperlink"/>
                          <w:rFonts w:asciiTheme="majorHAnsi" w:hAnsiTheme="majorHAnsi" w:cstheme="majorHAnsi"/>
                          <w:color w:val="FF0000"/>
                          <w:sz w:val="20"/>
                          <w:u w:val="none"/>
                        </w:rPr>
                        <w:t>Statements will be going home shortly</w:t>
                      </w:r>
                      <w:r w:rsidR="00E66FD5">
                        <w:rPr>
                          <w:rStyle w:val="Hyperlink"/>
                          <w:rFonts w:asciiTheme="majorHAnsi" w:hAnsiTheme="majorHAnsi" w:cstheme="majorHAnsi"/>
                          <w:color w:val="FF0000"/>
                          <w:sz w:val="20"/>
                          <w:u w:val="none"/>
                        </w:rPr>
                        <w:t xml:space="preserve"> to those who still have not</w:t>
                      </w:r>
                      <w:r w:rsidR="00E66FD5" w:rsidRPr="00E66FD5">
                        <w:rPr>
                          <w:rStyle w:val="Hyperlink"/>
                          <w:rFonts w:asciiTheme="majorHAnsi" w:hAnsiTheme="majorHAnsi" w:cstheme="majorHAnsi"/>
                          <w:color w:val="FF0000"/>
                          <w:sz w:val="20"/>
                          <w:u w:val="none"/>
                        </w:rPr>
                        <w:t xml:space="preserve"> paid their child's school fee.</w:t>
                      </w:r>
                    </w:p>
                    <w:p w:rsidR="00E45A2E" w:rsidRDefault="00E45A2E"/>
                  </w:txbxContent>
                </v:textbox>
              </v:shape>
            </w:pict>
          </mc:Fallback>
        </mc:AlternateContent>
      </w:r>
      <w:r w:rsidR="0022520D">
        <w:rPr>
          <w:rFonts w:asciiTheme="majorHAnsi" w:hAnsiTheme="majorHAnsi" w:cstheme="majorHAnsi"/>
          <w:sz w:val="24"/>
          <w:szCs w:val="24"/>
          <w:lang w:val="en-CA"/>
        </w:rPr>
        <w:br w:type="page"/>
      </w:r>
    </w:p>
    <w:p w:rsidR="008C1552" w:rsidRDefault="008C1552" w:rsidP="008154E2">
      <w:pPr>
        <w:rPr>
          <w:rFonts w:asciiTheme="majorHAnsi" w:hAnsiTheme="majorHAnsi" w:cstheme="majorHAnsi"/>
          <w:sz w:val="24"/>
          <w:szCs w:val="24"/>
          <w:lang w:val="en-CA"/>
        </w:rPr>
      </w:pPr>
    </w:p>
    <w:p w:rsidR="008C1552" w:rsidRDefault="008C1552" w:rsidP="008154E2">
      <w:pPr>
        <w:rPr>
          <w:rFonts w:asciiTheme="majorHAnsi" w:hAnsiTheme="majorHAnsi" w:cstheme="majorHAnsi"/>
          <w:sz w:val="24"/>
          <w:szCs w:val="24"/>
          <w:lang w:val="en-CA"/>
        </w:rPr>
      </w:pPr>
    </w:p>
    <w:p w:rsidR="008154E2" w:rsidRPr="008154E2" w:rsidRDefault="00736854" w:rsidP="008154E2">
      <w:pPr>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86400" behindDoc="0" locked="0" layoutInCell="1" allowOverlap="1" wp14:anchorId="7BBFB6A3" wp14:editId="04CE7CE3">
                <wp:simplePos x="0" y="0"/>
                <wp:positionH relativeFrom="margin">
                  <wp:align>center</wp:align>
                </wp:positionH>
                <wp:positionV relativeFrom="paragraph">
                  <wp:posOffset>106045</wp:posOffset>
                </wp:positionV>
                <wp:extent cx="7303135" cy="752475"/>
                <wp:effectExtent l="0" t="0" r="12065" b="28575"/>
                <wp:wrapNone/>
                <wp:docPr id="13" name="Text Box 13"/>
                <wp:cNvGraphicFramePr/>
                <a:graphic xmlns:a="http://schemas.openxmlformats.org/drawingml/2006/main">
                  <a:graphicData uri="http://schemas.microsoft.com/office/word/2010/wordprocessingShape">
                    <wps:wsp>
                      <wps:cNvSpPr txBox="1"/>
                      <wps:spPr>
                        <a:xfrm>
                          <a:off x="0" y="0"/>
                          <a:ext cx="730313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30E6" w:rsidRDefault="008C1552" w:rsidP="004530E6">
                            <w:pPr>
                              <w:pStyle w:val="NormalWeb"/>
                              <w:rPr>
                                <w:rFonts w:ascii="Calibri" w:hAnsi="Calibri"/>
                                <w:color w:val="000000"/>
                              </w:rPr>
                            </w:pPr>
                            <w:r w:rsidRPr="008C1552">
                              <w:rPr>
                                <w:rStyle w:val="Hyperlink"/>
                                <w:rFonts w:asciiTheme="majorHAnsi" w:hAnsiTheme="majorHAnsi" w:cstheme="majorHAnsi"/>
                                <w:b/>
                                <w:szCs w:val="22"/>
                              </w:rPr>
                              <w:t>WE Day</w:t>
                            </w:r>
                            <w:r w:rsidR="004530E6">
                              <w:rPr>
                                <w:lang w:val="en-CA"/>
                              </w:rPr>
                              <w:t xml:space="preserve"> </w:t>
                            </w:r>
                          </w:p>
                          <w:p w:rsidR="008C1552" w:rsidRPr="004B7B3F" w:rsidRDefault="00400978" w:rsidP="004530E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WE Day was fantastic again this year - Mr. Laird, Ms. Harris, and Mr. Scorgie took down 20 students, as part of the 600 from SD23, to get inspired toward social</w:t>
                            </w:r>
                            <w:r w:rsidR="00D149F7">
                              <w:rPr>
                                <w:rStyle w:val="Hyperlink"/>
                                <w:rFonts w:asciiTheme="majorHAnsi" w:hAnsiTheme="majorHAnsi" w:cstheme="majorHAnsi"/>
                                <w:color w:val="auto"/>
                                <w:sz w:val="20"/>
                                <w:u w:val="none"/>
                              </w:rPr>
                              <w:t>-justice</w:t>
                            </w:r>
                            <w:r>
                              <w:rPr>
                                <w:rStyle w:val="Hyperlink"/>
                                <w:rFonts w:asciiTheme="majorHAnsi" w:hAnsiTheme="majorHAnsi" w:cstheme="majorHAnsi"/>
                                <w:color w:val="auto"/>
                                <w:sz w:val="20"/>
                                <w:u w:val="none"/>
                              </w:rPr>
                              <w:t xml:space="preserve"> contribution </w:t>
                            </w:r>
                            <w:r w:rsidR="00D149F7">
                              <w:rPr>
                                <w:rStyle w:val="Hyperlink"/>
                                <w:rFonts w:asciiTheme="majorHAnsi" w:hAnsiTheme="majorHAnsi" w:cstheme="majorHAnsi"/>
                                <w:color w:val="auto"/>
                                <w:sz w:val="20"/>
                                <w:u w:val="none"/>
                              </w:rPr>
                              <w:t xml:space="preserve">both </w:t>
                            </w:r>
                            <w:r>
                              <w:rPr>
                                <w:rStyle w:val="Hyperlink"/>
                                <w:rFonts w:asciiTheme="majorHAnsi" w:hAnsiTheme="majorHAnsi" w:cstheme="majorHAnsi"/>
                                <w:color w:val="auto"/>
                                <w:sz w:val="20"/>
                                <w:u w:val="none"/>
                              </w:rPr>
                              <w:t xml:space="preserve">locally and internationally.  Speaker highlights were astronaut Chris Hadfield, Trevor Linden, </w:t>
                            </w:r>
                            <w:r w:rsidR="00D149F7">
                              <w:rPr>
                                <w:rStyle w:val="Hyperlink"/>
                                <w:rFonts w:asciiTheme="majorHAnsi" w:hAnsiTheme="majorHAnsi" w:cstheme="majorHAnsi"/>
                                <w:color w:val="auto"/>
                                <w:sz w:val="20"/>
                                <w:u w:val="none"/>
                              </w:rPr>
                              <w:t>Henry Winkler,</w:t>
                            </w:r>
                            <w:r>
                              <w:rPr>
                                <w:rStyle w:val="Hyperlink"/>
                                <w:rFonts w:asciiTheme="majorHAnsi" w:hAnsiTheme="majorHAnsi" w:cstheme="majorHAnsi"/>
                                <w:color w:val="auto"/>
                                <w:sz w:val="20"/>
                                <w:u w:val="none"/>
                              </w:rPr>
                              <w:t xml:space="preserve"> Mar</w:t>
                            </w:r>
                            <w:r w:rsidR="00D149F7">
                              <w:rPr>
                                <w:rStyle w:val="Hyperlink"/>
                                <w:rFonts w:asciiTheme="majorHAnsi" w:hAnsiTheme="majorHAnsi" w:cstheme="majorHAnsi"/>
                                <w:color w:val="auto"/>
                                <w:sz w:val="20"/>
                                <w:u w:val="none"/>
                              </w:rPr>
                              <w:t xml:space="preserve">lee Matlin, and </w:t>
                            </w:r>
                            <w:r>
                              <w:rPr>
                                <w:rStyle w:val="Hyperlink"/>
                                <w:rFonts w:asciiTheme="majorHAnsi" w:hAnsiTheme="majorHAnsi" w:cstheme="majorHAnsi"/>
                                <w:color w:val="auto"/>
                                <w:sz w:val="20"/>
                                <w:u w:val="none"/>
                              </w:rPr>
                              <w:t xml:space="preserve">Hedley.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FB6A3" id="Text Box 13" o:spid="_x0000_s1031" type="#_x0000_t202" style="position:absolute;margin-left:0;margin-top:8.35pt;width:575.05pt;height:59.25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" fillcolor="white [3201]" strokeweight=".5pt">
                <v:textbox>
                  <w:txbxContent>
                    <w:p w:rsidR="004530E6" w:rsidRDefault="008C1552" w:rsidP="004530E6">
                      <w:pPr>
                        <w:pStyle w:val="NormalWeb"/>
                        <w:rPr>
                          <w:rFonts w:ascii="Calibri" w:hAnsi="Calibri"/>
                          <w:color w:val="000000"/>
                        </w:rPr>
                      </w:pPr>
                      <w:r w:rsidRPr="008C1552">
                        <w:rPr>
                          <w:rStyle w:val="Hyperlink"/>
                          <w:rFonts w:asciiTheme="majorHAnsi" w:hAnsiTheme="majorHAnsi" w:cstheme="majorHAnsi"/>
                          <w:b/>
                          <w:szCs w:val="22"/>
                        </w:rPr>
                        <w:t>WE Day</w:t>
                      </w:r>
                      <w:r w:rsidR="004530E6">
                        <w:rPr>
                          <w:lang w:val="en-CA"/>
                        </w:rPr>
                        <w:t xml:space="preserve"> </w:t>
                      </w:r>
                    </w:p>
                    <w:p w:rsidR="008C1552" w:rsidRPr="004B7B3F" w:rsidRDefault="00400978" w:rsidP="004530E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WE Day was fantastic again this year - Mr. Laird, Ms. Harris, and Mr. Scorgie took down 20 students, as part of the 600 from SD23, to get inspired toward social</w:t>
                      </w:r>
                      <w:r w:rsidR="00D149F7">
                        <w:rPr>
                          <w:rStyle w:val="Hyperlink"/>
                          <w:rFonts w:asciiTheme="majorHAnsi" w:hAnsiTheme="majorHAnsi" w:cstheme="majorHAnsi"/>
                          <w:color w:val="auto"/>
                          <w:sz w:val="20"/>
                          <w:u w:val="none"/>
                        </w:rPr>
                        <w:t>-justice</w:t>
                      </w:r>
                      <w:r>
                        <w:rPr>
                          <w:rStyle w:val="Hyperlink"/>
                          <w:rFonts w:asciiTheme="majorHAnsi" w:hAnsiTheme="majorHAnsi" w:cstheme="majorHAnsi"/>
                          <w:color w:val="auto"/>
                          <w:sz w:val="20"/>
                          <w:u w:val="none"/>
                        </w:rPr>
                        <w:t xml:space="preserve"> contribution </w:t>
                      </w:r>
                      <w:r w:rsidR="00D149F7">
                        <w:rPr>
                          <w:rStyle w:val="Hyperlink"/>
                          <w:rFonts w:asciiTheme="majorHAnsi" w:hAnsiTheme="majorHAnsi" w:cstheme="majorHAnsi"/>
                          <w:color w:val="auto"/>
                          <w:sz w:val="20"/>
                          <w:u w:val="none"/>
                        </w:rPr>
                        <w:t xml:space="preserve">both </w:t>
                      </w:r>
                      <w:r>
                        <w:rPr>
                          <w:rStyle w:val="Hyperlink"/>
                          <w:rFonts w:asciiTheme="majorHAnsi" w:hAnsiTheme="majorHAnsi" w:cstheme="majorHAnsi"/>
                          <w:color w:val="auto"/>
                          <w:sz w:val="20"/>
                          <w:u w:val="none"/>
                        </w:rPr>
                        <w:t xml:space="preserve">locally and internationally.  Speaker highlights were astronaut Chris Hadfield, Trevor Linden, </w:t>
                      </w:r>
                      <w:r w:rsidR="00D149F7">
                        <w:rPr>
                          <w:rStyle w:val="Hyperlink"/>
                          <w:rFonts w:asciiTheme="majorHAnsi" w:hAnsiTheme="majorHAnsi" w:cstheme="majorHAnsi"/>
                          <w:color w:val="auto"/>
                          <w:sz w:val="20"/>
                          <w:u w:val="none"/>
                        </w:rPr>
                        <w:t>Henry Winkler,</w:t>
                      </w:r>
                      <w:r>
                        <w:rPr>
                          <w:rStyle w:val="Hyperlink"/>
                          <w:rFonts w:asciiTheme="majorHAnsi" w:hAnsiTheme="majorHAnsi" w:cstheme="majorHAnsi"/>
                          <w:color w:val="auto"/>
                          <w:sz w:val="20"/>
                          <w:u w:val="none"/>
                        </w:rPr>
                        <w:t xml:space="preserve"> Mar</w:t>
                      </w:r>
                      <w:r w:rsidR="00D149F7">
                        <w:rPr>
                          <w:rStyle w:val="Hyperlink"/>
                          <w:rFonts w:asciiTheme="majorHAnsi" w:hAnsiTheme="majorHAnsi" w:cstheme="majorHAnsi"/>
                          <w:color w:val="auto"/>
                          <w:sz w:val="20"/>
                          <w:u w:val="none"/>
                        </w:rPr>
                        <w:t xml:space="preserve">lee Matlin, and </w:t>
                      </w:r>
                      <w:r>
                        <w:rPr>
                          <w:rStyle w:val="Hyperlink"/>
                          <w:rFonts w:asciiTheme="majorHAnsi" w:hAnsiTheme="majorHAnsi" w:cstheme="majorHAnsi"/>
                          <w:color w:val="auto"/>
                          <w:sz w:val="20"/>
                          <w:u w:val="none"/>
                        </w:rPr>
                        <w:t xml:space="preserve">Hedley.  </w:t>
                      </w:r>
                    </w:p>
                  </w:txbxContent>
                </v:textbox>
                <w10:wrap anchorx="margin"/>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736854" w:rsidP="008154E2">
      <w:pPr>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82304" behindDoc="0" locked="0" layoutInCell="1" allowOverlap="1" wp14:anchorId="389B5F1D" wp14:editId="3B9CB633">
                <wp:simplePos x="0" y="0"/>
                <wp:positionH relativeFrom="margin">
                  <wp:align>center</wp:align>
                </wp:positionH>
                <wp:positionV relativeFrom="paragraph">
                  <wp:posOffset>269240</wp:posOffset>
                </wp:positionV>
                <wp:extent cx="7293610" cy="762000"/>
                <wp:effectExtent l="0" t="0" r="21590" b="19050"/>
                <wp:wrapNone/>
                <wp:docPr id="3" name="Text Box 3"/>
                <wp:cNvGraphicFramePr/>
                <a:graphic xmlns:a="http://schemas.openxmlformats.org/drawingml/2006/main">
                  <a:graphicData uri="http://schemas.microsoft.com/office/word/2010/wordprocessingShape">
                    <wps:wsp>
                      <wps:cNvSpPr txBox="1"/>
                      <wps:spPr>
                        <a:xfrm>
                          <a:off x="0" y="0"/>
                          <a:ext cx="729361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345F" w:rsidRDefault="004C345F" w:rsidP="004C345F">
                            <w:pPr>
                              <w:spacing w:after="0" w:line="240" w:lineRule="auto"/>
                              <w:rPr>
                                <w:rFonts w:ascii="Eras Demi ITC" w:hAnsi="Eras Demi ITC"/>
                                <w:color w:val="008000"/>
                                <w:kern w:val="0"/>
                                <w:sz w:val="28"/>
                                <w:szCs w:val="28"/>
                                <w14:ligatures w14:val="none"/>
                                <w14:cntxtAlts w14:val="0"/>
                              </w:rPr>
                            </w:pPr>
                            <w:r w:rsidRPr="004C345F">
                              <w:rPr>
                                <w:rStyle w:val="Hyperlink"/>
                                <w:rFonts w:asciiTheme="majorHAnsi" w:hAnsiTheme="majorHAnsi" w:cstheme="majorHAnsi"/>
                                <w:b/>
                                <w:szCs w:val="22"/>
                              </w:rPr>
                              <w:t>Grade 7 Science Fair</w:t>
                            </w:r>
                          </w:p>
                          <w:p w:rsid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t>We are looking for people willing to be a judge for our</w:t>
                            </w:r>
                          </w:p>
                          <w:p w:rsidR="004C345F" w:rsidRP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t xml:space="preserve"> upcoming science fair. Science knowledge is not a prerequisite! It is roughly from 1:00 to 3:00 on Wednesday, January 21. If you are interested, please email Ms. Makowetski at </w:t>
                            </w:r>
                            <w:hyperlink r:id="rId14" w:history="1">
                              <w:r w:rsidR="005C0FAC" w:rsidRPr="00CB7DDB">
                                <w:rPr>
                                  <w:rStyle w:val="Hyperlink"/>
                                  <w:rFonts w:asciiTheme="majorHAnsi" w:hAnsiTheme="majorHAnsi" w:cstheme="majorHAnsi"/>
                                  <w:sz w:val="20"/>
                                </w:rPr>
                                <w:t>janelle.makowetski@sd23.bc.ca</w:t>
                              </w:r>
                            </w:hyperlink>
                          </w:p>
                          <w:p w:rsidR="004C345F" w:rsidRDefault="004C345F" w:rsidP="004C345F">
                            <w:pPr>
                              <w:spacing w:after="0" w:line="240" w:lineRule="auto"/>
                              <w:rPr>
                                <w:rStyle w:val="Hyperlink"/>
                                <w:rFonts w:asciiTheme="majorHAnsi" w:hAnsiTheme="majorHAnsi" w:cstheme="majorHAnsi"/>
                                <w:color w:val="auto"/>
                                <w:sz w:val="20"/>
                                <w:u w:val="none"/>
                              </w:rPr>
                            </w:pPr>
                          </w:p>
                          <w:p w:rsidR="009D35A5" w:rsidRP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br/>
                            </w:r>
                          </w:p>
                          <w:p w:rsidR="009D35A5" w:rsidRDefault="009D35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B5F1D" id="Text Box 3" o:spid="_x0000_s1032" type="#_x0000_t202" style="position:absolute;margin-left:0;margin-top:21.2pt;width:574.3pt;height:60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" fillcolor="white [3201]" strokeweight=".5pt">
                <v:textbox>
                  <w:txbxContent>
                    <w:p w:rsidR="004C345F" w:rsidRDefault="004C345F" w:rsidP="004C345F">
                      <w:pPr>
                        <w:spacing w:after="0" w:line="240" w:lineRule="auto"/>
                        <w:rPr>
                          <w:rFonts w:ascii="Eras Demi ITC" w:hAnsi="Eras Demi ITC"/>
                          <w:color w:val="008000"/>
                          <w:kern w:val="0"/>
                          <w:sz w:val="28"/>
                          <w:szCs w:val="28"/>
                          <w14:ligatures w14:val="none"/>
                          <w14:cntxtAlts w14:val="0"/>
                        </w:rPr>
                      </w:pPr>
                      <w:r w:rsidRPr="004C345F">
                        <w:rPr>
                          <w:rStyle w:val="Hyperlink"/>
                          <w:rFonts w:asciiTheme="majorHAnsi" w:hAnsiTheme="majorHAnsi" w:cstheme="majorHAnsi"/>
                          <w:b/>
                          <w:szCs w:val="22"/>
                        </w:rPr>
                        <w:t>Grade 7 Science Fair</w:t>
                      </w:r>
                    </w:p>
                    <w:p w:rsid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t>We are looking for people willing to be a judge for our</w:t>
                      </w:r>
                    </w:p>
                    <w:p w:rsidR="004C345F" w:rsidRP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t xml:space="preserve"> upcoming science fair. Science knowledge is not a prerequisite! It is roughly from 1:00 to 3:00 on Wednesday, January 21. If you are interested, please email Ms. Makowetski at </w:t>
                      </w:r>
                      <w:hyperlink r:id="rId15" w:history="1">
                        <w:r w:rsidR="005C0FAC" w:rsidRPr="00CB7DDB">
                          <w:rPr>
                            <w:rStyle w:val="Hyperlink"/>
                            <w:rFonts w:asciiTheme="majorHAnsi" w:hAnsiTheme="majorHAnsi" w:cstheme="majorHAnsi"/>
                            <w:sz w:val="20"/>
                          </w:rPr>
                          <w:t>janelle.makowetski@sd23.bc.ca</w:t>
                        </w:r>
                      </w:hyperlink>
                    </w:p>
                    <w:p w:rsidR="004C345F" w:rsidRDefault="004C345F" w:rsidP="004C345F">
                      <w:pPr>
                        <w:spacing w:after="0" w:line="240" w:lineRule="auto"/>
                        <w:rPr>
                          <w:rStyle w:val="Hyperlink"/>
                          <w:rFonts w:asciiTheme="majorHAnsi" w:hAnsiTheme="majorHAnsi" w:cstheme="majorHAnsi"/>
                          <w:color w:val="auto"/>
                          <w:sz w:val="20"/>
                          <w:u w:val="none"/>
                        </w:rPr>
                      </w:pPr>
                    </w:p>
                    <w:p w:rsidR="009D35A5" w:rsidRPr="004C345F" w:rsidRDefault="004C345F" w:rsidP="004C345F">
                      <w:pPr>
                        <w:spacing w:after="0" w:line="240" w:lineRule="auto"/>
                        <w:rPr>
                          <w:rStyle w:val="Hyperlink"/>
                          <w:rFonts w:asciiTheme="majorHAnsi" w:hAnsiTheme="majorHAnsi" w:cstheme="majorHAnsi"/>
                          <w:color w:val="auto"/>
                          <w:sz w:val="20"/>
                          <w:u w:val="none"/>
                        </w:rPr>
                      </w:pPr>
                      <w:r w:rsidRPr="004C345F">
                        <w:rPr>
                          <w:rStyle w:val="Hyperlink"/>
                          <w:rFonts w:asciiTheme="majorHAnsi" w:hAnsiTheme="majorHAnsi" w:cstheme="majorHAnsi"/>
                          <w:color w:val="auto"/>
                          <w:sz w:val="20"/>
                          <w:u w:val="none"/>
                        </w:rPr>
                        <w:br/>
                      </w:r>
                    </w:p>
                    <w:p w:rsidR="009D35A5" w:rsidRDefault="009D35A5"/>
                  </w:txbxContent>
                </v:textbox>
                <w10:wrap anchorx="margin"/>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B97742" w:rsidP="008154E2">
      <w:pPr>
        <w:rPr>
          <w:rFonts w:asciiTheme="majorHAnsi" w:hAnsiTheme="majorHAnsi" w:cstheme="majorHAnsi"/>
          <w:sz w:val="24"/>
          <w:szCs w:val="24"/>
          <w:lang w:val="en-CA"/>
        </w:rPr>
      </w:pPr>
      <w:r>
        <w:rPr>
          <w:rFonts w:asciiTheme="majorHAnsi" w:hAnsiTheme="majorHAnsi" w:cstheme="majorHAnsi"/>
          <w:noProof/>
          <w:sz w:val="24"/>
          <w:szCs w:val="24"/>
          <w14:ligatures w14:val="none"/>
          <w14:cntxtAlts w14:val="0"/>
        </w:rPr>
        <mc:AlternateContent>
          <mc:Choice Requires="wps">
            <w:drawing>
              <wp:anchor distT="0" distB="0" distL="114300" distR="114300" simplePos="0" relativeHeight="251685376" behindDoc="0" locked="0" layoutInCell="1" allowOverlap="1" wp14:anchorId="48F3D7DE" wp14:editId="4DAD3DC2">
                <wp:simplePos x="0" y="0"/>
                <wp:positionH relativeFrom="margin">
                  <wp:posOffset>-200025</wp:posOffset>
                </wp:positionH>
                <wp:positionV relativeFrom="paragraph">
                  <wp:posOffset>186055</wp:posOffset>
                </wp:positionV>
                <wp:extent cx="7226935" cy="1438275"/>
                <wp:effectExtent l="0" t="0" r="12065" b="28575"/>
                <wp:wrapNone/>
                <wp:docPr id="12" name="Text Box 12"/>
                <wp:cNvGraphicFramePr/>
                <a:graphic xmlns:a="http://schemas.openxmlformats.org/drawingml/2006/main">
                  <a:graphicData uri="http://schemas.microsoft.com/office/word/2010/wordprocessingShape">
                    <wps:wsp>
                      <wps:cNvSpPr txBox="1"/>
                      <wps:spPr>
                        <a:xfrm>
                          <a:off x="0" y="0"/>
                          <a:ext cx="722693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0B8B" w:rsidRDefault="00C32573" w:rsidP="00C32573">
                            <w:pPr>
                              <w:spacing w:after="0" w:line="240" w:lineRule="auto"/>
                              <w:rPr>
                                <w:rStyle w:val="Hyperlink"/>
                                <w:rFonts w:asciiTheme="majorHAnsi" w:hAnsiTheme="majorHAnsi" w:cstheme="majorHAnsi"/>
                                <w:color w:val="auto"/>
                                <w:szCs w:val="22"/>
                                <w:u w:val="none"/>
                              </w:rPr>
                            </w:pPr>
                            <w:r w:rsidRPr="00C32573">
                              <w:rPr>
                                <w:rStyle w:val="Hyperlink"/>
                                <w:rFonts w:asciiTheme="majorHAnsi" w:hAnsiTheme="majorHAnsi" w:cstheme="majorHAnsi"/>
                                <w:b/>
                                <w:szCs w:val="22"/>
                              </w:rPr>
                              <w:t>Big White After School Program 2016</w:t>
                            </w:r>
                            <w:r>
                              <w:rPr>
                                <w:rStyle w:val="Hyperlink"/>
                                <w:rFonts w:asciiTheme="majorHAnsi" w:hAnsiTheme="majorHAnsi" w:cstheme="majorHAnsi"/>
                                <w:color w:val="auto"/>
                                <w:szCs w:val="22"/>
                                <w:u w:val="none"/>
                              </w:rPr>
                              <w:t xml:space="preserve"> </w:t>
                            </w:r>
                          </w:p>
                          <w:p w:rsidR="00C32573" w:rsidRPr="00B90B8B" w:rsidRDefault="00C32573" w:rsidP="00C32573">
                            <w:pPr>
                              <w:spacing w:after="0" w:line="240" w:lineRule="auto"/>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Students may register on line at</w:t>
                            </w:r>
                          </w:p>
                          <w:p w:rsidR="00C32573" w:rsidRPr="00B90B8B" w:rsidRDefault="00B97742" w:rsidP="00B90B8B">
                            <w:pPr>
                              <w:spacing w:after="0" w:line="240" w:lineRule="auto"/>
                              <w:jc w:val="center"/>
                              <w:rPr>
                                <w:rStyle w:val="Hyperlink"/>
                                <w:rFonts w:asciiTheme="majorHAnsi" w:hAnsiTheme="majorHAnsi" w:cstheme="majorHAnsi"/>
                                <w:color w:val="auto"/>
                                <w:sz w:val="20"/>
                                <w:u w:val="none"/>
                              </w:rPr>
                            </w:pPr>
                            <w:hyperlink r:id="rId16" w:history="1">
                              <w:r w:rsidR="00C32573" w:rsidRPr="00B90B8B">
                                <w:rPr>
                                  <w:rStyle w:val="Hyperlink"/>
                                  <w:rFonts w:asciiTheme="majorHAnsi" w:hAnsiTheme="majorHAnsi" w:cstheme="majorHAnsi"/>
                                  <w:color w:val="auto"/>
                                  <w:sz w:val="20"/>
                                  <w:u w:val="none"/>
                                </w:rPr>
                                <w:t>http://www.bigwhite.com/ski-school/ski-camps-special-programs/after-school-program</w:t>
                              </w:r>
                            </w:hyperlink>
                          </w:p>
                          <w:p w:rsidR="00C32573" w:rsidRPr="00B90B8B" w:rsidRDefault="00C32573"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 xml:space="preserve">All students </w:t>
                            </w:r>
                            <w:r w:rsidRPr="00B90B8B">
                              <w:rPr>
                                <w:rStyle w:val="Hyperlink"/>
                                <w:rFonts w:asciiTheme="majorHAnsi" w:hAnsiTheme="majorHAnsi" w:cstheme="majorHAnsi"/>
                                <w:color w:val="auto"/>
                                <w:sz w:val="20"/>
                              </w:rPr>
                              <w:t>that register before December 15, 2015</w:t>
                            </w:r>
                            <w:r w:rsidRPr="00B90B8B">
                              <w:rPr>
                                <w:rStyle w:val="Hyperlink"/>
                                <w:rFonts w:asciiTheme="majorHAnsi" w:hAnsiTheme="majorHAnsi" w:cstheme="majorHAnsi"/>
                                <w:color w:val="auto"/>
                                <w:sz w:val="20"/>
                                <w:u w:val="none"/>
                              </w:rPr>
                              <w:t xml:space="preserve"> will receive the Early Bird Price.</w:t>
                            </w:r>
                          </w:p>
                          <w:p w:rsidR="00B90B8B" w:rsidRDefault="00B90B8B" w:rsidP="00B90B8B">
                            <w:pPr>
                              <w:spacing w:after="0" w:line="240" w:lineRule="auto"/>
                              <w:jc w:val="center"/>
                              <w:rPr>
                                <w:rStyle w:val="Hyperlink"/>
                                <w:rFonts w:asciiTheme="majorHAnsi" w:hAnsiTheme="majorHAnsi" w:cstheme="majorHAnsi"/>
                                <w:color w:val="auto"/>
                                <w:sz w:val="20"/>
                                <w:u w:val="none"/>
                              </w:rPr>
                            </w:pP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2015-2016 Schedule</w:t>
                            </w: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Thursday, January 7/14/21</w:t>
                            </w: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Thursday, February 25/March 3/10</w:t>
                            </w:r>
                          </w:p>
                          <w:p w:rsidR="00B90B8B" w:rsidRPr="00B90B8B" w:rsidRDefault="00B90B8B" w:rsidP="00C32573">
                            <w:pPr>
                              <w:spacing w:after="0" w:line="240" w:lineRule="auto"/>
                              <w:rPr>
                                <w:rStyle w:val="Hyperlink"/>
                                <w:rFonts w:asciiTheme="majorHAnsi" w:hAnsiTheme="majorHAnsi" w:cstheme="majorHAnsi"/>
                                <w:color w:val="auto"/>
                                <w:sz w:val="20"/>
                                <w:u w:val="none"/>
                              </w:rPr>
                            </w:pPr>
                          </w:p>
                          <w:p w:rsidR="00C32573" w:rsidRDefault="00C32573" w:rsidP="00C32573">
                            <w:pPr>
                              <w:spacing w:after="0" w:line="240" w:lineRule="auto"/>
                              <w:rPr>
                                <w:rStyle w:val="Hyperlink"/>
                                <w:rFonts w:asciiTheme="majorHAnsi" w:hAnsiTheme="majorHAnsi" w:cstheme="majorHAnsi"/>
                                <w:color w:val="auto"/>
                                <w:szCs w:val="22"/>
                                <w:u w:val="none"/>
                              </w:rPr>
                            </w:pPr>
                          </w:p>
                          <w:p w:rsidR="00C32573" w:rsidRDefault="00C32573" w:rsidP="00C32573">
                            <w:pPr>
                              <w:spacing w:after="0" w:line="240" w:lineRule="auto"/>
                              <w:jc w:val="center"/>
                              <w:rPr>
                                <w:rStyle w:val="Hyperlink"/>
                                <w:rFonts w:asciiTheme="majorHAnsi" w:hAnsiTheme="majorHAnsi" w:cstheme="majorHAnsi"/>
                                <w:color w:val="auto"/>
                                <w:szCs w:val="22"/>
                                <w:u w:val="none"/>
                              </w:rPr>
                            </w:pPr>
                          </w:p>
                          <w:p w:rsidR="00C32573" w:rsidRPr="00C32573" w:rsidRDefault="00C32573" w:rsidP="00C32573">
                            <w:pPr>
                              <w:spacing w:after="0" w:line="240" w:lineRule="auto"/>
                              <w:jc w:val="center"/>
                              <w:rPr>
                                <w:rStyle w:val="Hyperlink"/>
                                <w:rFonts w:asciiTheme="majorHAnsi" w:hAnsiTheme="majorHAnsi" w:cstheme="majorHAnsi"/>
                                <w:color w:val="auto"/>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3D7DE" id="Text Box 12" o:spid="_x0000_s1033" type="#_x0000_t202" style="position:absolute;margin-left:-15.75pt;margin-top:14.65pt;width:569.05pt;height:113.2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" fillcolor="white [3201]" strokeweight=".5pt">
                <v:textbox>
                  <w:txbxContent>
                    <w:p w:rsidR="00B90B8B" w:rsidRDefault="00C32573" w:rsidP="00C32573">
                      <w:pPr>
                        <w:spacing w:after="0" w:line="240" w:lineRule="auto"/>
                        <w:rPr>
                          <w:rStyle w:val="Hyperlink"/>
                          <w:rFonts w:asciiTheme="majorHAnsi" w:hAnsiTheme="majorHAnsi" w:cstheme="majorHAnsi"/>
                          <w:color w:val="auto"/>
                          <w:szCs w:val="22"/>
                          <w:u w:val="none"/>
                        </w:rPr>
                      </w:pPr>
                      <w:r w:rsidRPr="00C32573">
                        <w:rPr>
                          <w:rStyle w:val="Hyperlink"/>
                          <w:rFonts w:asciiTheme="majorHAnsi" w:hAnsiTheme="majorHAnsi" w:cstheme="majorHAnsi"/>
                          <w:b/>
                          <w:szCs w:val="22"/>
                        </w:rPr>
                        <w:t>Big White After School Program 2016</w:t>
                      </w:r>
                      <w:r>
                        <w:rPr>
                          <w:rStyle w:val="Hyperlink"/>
                          <w:rFonts w:asciiTheme="majorHAnsi" w:hAnsiTheme="majorHAnsi" w:cstheme="majorHAnsi"/>
                          <w:color w:val="auto"/>
                          <w:szCs w:val="22"/>
                          <w:u w:val="none"/>
                        </w:rPr>
                        <w:t xml:space="preserve"> </w:t>
                      </w:r>
                    </w:p>
                    <w:p w:rsidR="00C32573" w:rsidRPr="00B90B8B" w:rsidRDefault="00C32573" w:rsidP="00C32573">
                      <w:pPr>
                        <w:spacing w:after="0" w:line="240" w:lineRule="auto"/>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Students may register on line at</w:t>
                      </w:r>
                    </w:p>
                    <w:p w:rsidR="00C32573" w:rsidRPr="00B90B8B" w:rsidRDefault="00B97742" w:rsidP="00B90B8B">
                      <w:pPr>
                        <w:spacing w:after="0" w:line="240" w:lineRule="auto"/>
                        <w:jc w:val="center"/>
                        <w:rPr>
                          <w:rStyle w:val="Hyperlink"/>
                          <w:rFonts w:asciiTheme="majorHAnsi" w:hAnsiTheme="majorHAnsi" w:cstheme="majorHAnsi"/>
                          <w:color w:val="auto"/>
                          <w:sz w:val="20"/>
                          <w:u w:val="none"/>
                        </w:rPr>
                      </w:pPr>
                      <w:hyperlink r:id="rId17" w:history="1">
                        <w:r w:rsidR="00C32573" w:rsidRPr="00B90B8B">
                          <w:rPr>
                            <w:rStyle w:val="Hyperlink"/>
                            <w:rFonts w:asciiTheme="majorHAnsi" w:hAnsiTheme="majorHAnsi" w:cstheme="majorHAnsi"/>
                            <w:color w:val="auto"/>
                            <w:sz w:val="20"/>
                            <w:u w:val="none"/>
                          </w:rPr>
                          <w:t>http://www.bigwhite.com/ski-school/ski-camps-special-programs/after-school-program</w:t>
                        </w:r>
                      </w:hyperlink>
                    </w:p>
                    <w:p w:rsidR="00C32573" w:rsidRPr="00B90B8B" w:rsidRDefault="00C32573"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 xml:space="preserve">All students </w:t>
                      </w:r>
                      <w:r w:rsidRPr="00B90B8B">
                        <w:rPr>
                          <w:rStyle w:val="Hyperlink"/>
                          <w:rFonts w:asciiTheme="majorHAnsi" w:hAnsiTheme="majorHAnsi" w:cstheme="majorHAnsi"/>
                          <w:color w:val="auto"/>
                          <w:sz w:val="20"/>
                        </w:rPr>
                        <w:t>that register before December 15, 2015</w:t>
                      </w:r>
                      <w:r w:rsidRPr="00B90B8B">
                        <w:rPr>
                          <w:rStyle w:val="Hyperlink"/>
                          <w:rFonts w:asciiTheme="majorHAnsi" w:hAnsiTheme="majorHAnsi" w:cstheme="majorHAnsi"/>
                          <w:color w:val="auto"/>
                          <w:sz w:val="20"/>
                          <w:u w:val="none"/>
                        </w:rPr>
                        <w:t xml:space="preserve"> will receive the Early Bird Price.</w:t>
                      </w:r>
                    </w:p>
                    <w:p w:rsidR="00B90B8B" w:rsidRDefault="00B90B8B" w:rsidP="00B90B8B">
                      <w:pPr>
                        <w:spacing w:after="0" w:line="240" w:lineRule="auto"/>
                        <w:jc w:val="center"/>
                        <w:rPr>
                          <w:rStyle w:val="Hyperlink"/>
                          <w:rFonts w:asciiTheme="majorHAnsi" w:hAnsiTheme="majorHAnsi" w:cstheme="majorHAnsi"/>
                          <w:color w:val="auto"/>
                          <w:sz w:val="20"/>
                          <w:u w:val="none"/>
                        </w:rPr>
                      </w:pP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2015-2016 Schedule</w:t>
                      </w: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Thursday, January 7/14/21</w:t>
                      </w:r>
                    </w:p>
                    <w:p w:rsidR="00B90B8B" w:rsidRPr="00B90B8B" w:rsidRDefault="00B90B8B" w:rsidP="00B90B8B">
                      <w:pPr>
                        <w:spacing w:after="0" w:line="240" w:lineRule="auto"/>
                        <w:jc w:val="center"/>
                        <w:rPr>
                          <w:rStyle w:val="Hyperlink"/>
                          <w:rFonts w:asciiTheme="majorHAnsi" w:hAnsiTheme="majorHAnsi" w:cstheme="majorHAnsi"/>
                          <w:color w:val="auto"/>
                          <w:sz w:val="20"/>
                          <w:u w:val="none"/>
                        </w:rPr>
                      </w:pPr>
                      <w:r w:rsidRPr="00B90B8B">
                        <w:rPr>
                          <w:rStyle w:val="Hyperlink"/>
                          <w:rFonts w:asciiTheme="majorHAnsi" w:hAnsiTheme="majorHAnsi" w:cstheme="majorHAnsi"/>
                          <w:color w:val="auto"/>
                          <w:sz w:val="20"/>
                          <w:u w:val="none"/>
                        </w:rPr>
                        <w:t>Thursday, February 25/March 3/10</w:t>
                      </w:r>
                    </w:p>
                    <w:p w:rsidR="00B90B8B" w:rsidRPr="00B90B8B" w:rsidRDefault="00B90B8B" w:rsidP="00C32573">
                      <w:pPr>
                        <w:spacing w:after="0" w:line="240" w:lineRule="auto"/>
                        <w:rPr>
                          <w:rStyle w:val="Hyperlink"/>
                          <w:rFonts w:asciiTheme="majorHAnsi" w:hAnsiTheme="majorHAnsi" w:cstheme="majorHAnsi"/>
                          <w:color w:val="auto"/>
                          <w:sz w:val="20"/>
                          <w:u w:val="none"/>
                        </w:rPr>
                      </w:pPr>
                    </w:p>
                    <w:p w:rsidR="00C32573" w:rsidRDefault="00C32573" w:rsidP="00C32573">
                      <w:pPr>
                        <w:spacing w:after="0" w:line="240" w:lineRule="auto"/>
                        <w:rPr>
                          <w:rStyle w:val="Hyperlink"/>
                          <w:rFonts w:asciiTheme="majorHAnsi" w:hAnsiTheme="majorHAnsi" w:cstheme="majorHAnsi"/>
                          <w:color w:val="auto"/>
                          <w:szCs w:val="22"/>
                          <w:u w:val="none"/>
                        </w:rPr>
                      </w:pPr>
                    </w:p>
                    <w:p w:rsidR="00C32573" w:rsidRDefault="00C32573" w:rsidP="00C32573">
                      <w:pPr>
                        <w:spacing w:after="0" w:line="240" w:lineRule="auto"/>
                        <w:jc w:val="center"/>
                        <w:rPr>
                          <w:rStyle w:val="Hyperlink"/>
                          <w:rFonts w:asciiTheme="majorHAnsi" w:hAnsiTheme="majorHAnsi" w:cstheme="majorHAnsi"/>
                          <w:color w:val="auto"/>
                          <w:szCs w:val="22"/>
                          <w:u w:val="none"/>
                        </w:rPr>
                      </w:pPr>
                    </w:p>
                    <w:p w:rsidR="00C32573" w:rsidRPr="00C32573" w:rsidRDefault="00C32573" w:rsidP="00C32573">
                      <w:pPr>
                        <w:spacing w:after="0" w:line="240" w:lineRule="auto"/>
                        <w:jc w:val="center"/>
                        <w:rPr>
                          <w:rStyle w:val="Hyperlink"/>
                          <w:rFonts w:asciiTheme="majorHAnsi" w:hAnsiTheme="majorHAnsi" w:cstheme="majorHAnsi"/>
                          <w:color w:val="auto"/>
                          <w:szCs w:val="22"/>
                          <w:u w:val="none"/>
                        </w:rPr>
                      </w:pPr>
                    </w:p>
                  </w:txbxContent>
                </v:textbox>
                <w10:wrap anchorx="margin"/>
              </v:shape>
            </w:pict>
          </mc:Fallback>
        </mc:AlternateContent>
      </w:r>
    </w:p>
    <w:p w:rsidR="008154E2" w:rsidRDefault="008154E2" w:rsidP="008154E2">
      <w:pPr>
        <w:rPr>
          <w:rFonts w:asciiTheme="majorHAnsi" w:hAnsiTheme="majorHAnsi" w:cstheme="majorHAnsi"/>
          <w:sz w:val="24"/>
          <w:szCs w:val="24"/>
          <w:lang w:val="en-CA"/>
        </w:rPr>
      </w:pPr>
    </w:p>
    <w:p w:rsidR="007854D3" w:rsidRPr="008154E2" w:rsidRDefault="007854D3" w:rsidP="00A2256D">
      <w:pPr>
        <w:spacing w:after="0" w:line="240" w:lineRule="auto"/>
        <w:rPr>
          <w:rFonts w:asciiTheme="majorHAnsi" w:hAnsiTheme="majorHAnsi" w:cstheme="majorHAnsi"/>
          <w:sz w:val="24"/>
          <w:szCs w:val="24"/>
          <w:lang w:val="en-CA"/>
        </w:rPr>
      </w:pPr>
      <w:bookmarkStart w:id="0" w:name="_GoBack"/>
      <w:bookmarkEnd w:id="0"/>
    </w:p>
    <w:sectPr w:rsidR="007854D3" w:rsidRPr="008154E2" w:rsidSect="0078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D67" w:rsidRDefault="00534D67" w:rsidP="008154E2">
      <w:pPr>
        <w:spacing w:after="0" w:line="240" w:lineRule="auto"/>
      </w:pPr>
      <w:r>
        <w:separator/>
      </w:r>
    </w:p>
  </w:endnote>
  <w:endnote w:type="continuationSeparator" w:id="0">
    <w:p w:rsidR="00534D67" w:rsidRDefault="00534D67" w:rsidP="008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ＭＳ Ｐ明朝"/>
    <w:panose1 w:val="02020600040205080304"/>
    <w:charset w:val="80"/>
    <w:family w:val="roman"/>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Eras Demi ITC">
    <w:panose1 w:val="020B08050305040208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D67" w:rsidRDefault="00534D67" w:rsidP="008154E2">
      <w:pPr>
        <w:spacing w:after="0" w:line="240" w:lineRule="auto"/>
      </w:pPr>
      <w:r>
        <w:separator/>
      </w:r>
    </w:p>
  </w:footnote>
  <w:footnote w:type="continuationSeparator" w:id="0">
    <w:p w:rsidR="00534D67" w:rsidRDefault="00534D67" w:rsidP="00815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331B2"/>
    <w:multiLevelType w:val="hybridMultilevel"/>
    <w:tmpl w:val="7E4467DA"/>
    <w:lvl w:ilvl="0" w:tplc="16CC00D6">
      <w:numFmt w:val="bullet"/>
      <w:lvlText w:val="-"/>
      <w:lvlJc w:val="left"/>
      <w:pPr>
        <w:ind w:left="1470" w:hanging="360"/>
      </w:pPr>
      <w:rPr>
        <w:rFonts w:ascii="Arial" w:eastAsia="Times New Roman" w:hAnsi="Arial" w:cs="Aria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3"/>
    <w:rsid w:val="00016796"/>
    <w:rsid w:val="000850A6"/>
    <w:rsid w:val="000A6A56"/>
    <w:rsid w:val="000C51E3"/>
    <w:rsid w:val="001103F4"/>
    <w:rsid w:val="00152937"/>
    <w:rsid w:val="001539AC"/>
    <w:rsid w:val="0022520D"/>
    <w:rsid w:val="003841CC"/>
    <w:rsid w:val="00400978"/>
    <w:rsid w:val="004530E6"/>
    <w:rsid w:val="00457029"/>
    <w:rsid w:val="00486E19"/>
    <w:rsid w:val="004A30C6"/>
    <w:rsid w:val="004B7B3F"/>
    <w:rsid w:val="004C345F"/>
    <w:rsid w:val="00534D67"/>
    <w:rsid w:val="00550CA0"/>
    <w:rsid w:val="00556941"/>
    <w:rsid w:val="005C0FAC"/>
    <w:rsid w:val="005C70EC"/>
    <w:rsid w:val="00635276"/>
    <w:rsid w:val="006C247F"/>
    <w:rsid w:val="0072111D"/>
    <w:rsid w:val="00731136"/>
    <w:rsid w:val="00736854"/>
    <w:rsid w:val="007854D3"/>
    <w:rsid w:val="007D02A3"/>
    <w:rsid w:val="008154E2"/>
    <w:rsid w:val="00845048"/>
    <w:rsid w:val="00854A06"/>
    <w:rsid w:val="008B00CC"/>
    <w:rsid w:val="008C1552"/>
    <w:rsid w:val="008F603A"/>
    <w:rsid w:val="00936560"/>
    <w:rsid w:val="009755C8"/>
    <w:rsid w:val="00991EAA"/>
    <w:rsid w:val="009D35A5"/>
    <w:rsid w:val="00A04AA9"/>
    <w:rsid w:val="00A13B08"/>
    <w:rsid w:val="00A2256D"/>
    <w:rsid w:val="00A529BD"/>
    <w:rsid w:val="00A65A9E"/>
    <w:rsid w:val="00A917BC"/>
    <w:rsid w:val="00AA168A"/>
    <w:rsid w:val="00AD6AB3"/>
    <w:rsid w:val="00B16008"/>
    <w:rsid w:val="00B64174"/>
    <w:rsid w:val="00B74764"/>
    <w:rsid w:val="00B826A3"/>
    <w:rsid w:val="00B90B8B"/>
    <w:rsid w:val="00B97742"/>
    <w:rsid w:val="00BB4677"/>
    <w:rsid w:val="00BB7615"/>
    <w:rsid w:val="00C0151F"/>
    <w:rsid w:val="00C24BA2"/>
    <w:rsid w:val="00C32573"/>
    <w:rsid w:val="00C673F5"/>
    <w:rsid w:val="00D149F7"/>
    <w:rsid w:val="00D32870"/>
    <w:rsid w:val="00E45A2E"/>
    <w:rsid w:val="00E66FD5"/>
    <w:rsid w:val="00E678C6"/>
    <w:rsid w:val="00EA284E"/>
    <w:rsid w:val="00EC4A0B"/>
    <w:rsid w:val="00EF6317"/>
    <w:rsid w:val="00F02B99"/>
    <w:rsid w:val="00F20652"/>
    <w:rsid w:val="00F4155B"/>
    <w:rsid w:val="00F4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A66CF-2C2B-49B8-9A32-06EB2D8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3"/>
    <w:pPr>
      <w:spacing w:after="180" w:line="268" w:lineRule="auto"/>
    </w:pPr>
    <w:rPr>
      <w:rFonts w:ascii="Perpetua" w:eastAsia="Times New Roman" w:hAnsi="Perpetua"/>
      <w:color w:val="000000"/>
      <w:kern w:val="28"/>
      <w:szCs w:val="20"/>
      <w14:ligatures w14:val="standard"/>
      <w14:cntxtAlts/>
    </w:rPr>
  </w:style>
  <w:style w:type="paragraph" w:styleId="Heading1">
    <w:name w:val="heading 1"/>
    <w:basedOn w:val="Normal"/>
    <w:next w:val="Normal"/>
    <w:link w:val="Heading1Char"/>
    <w:uiPriority w:val="9"/>
    <w:qFormat/>
    <w:rsid w:val="00B16008"/>
    <w:pPr>
      <w:keepNext/>
      <w:spacing w:before="240" w:after="60" w:line="240" w:lineRule="auto"/>
      <w:outlineLvl w:val="0"/>
    </w:pPr>
    <w:rPr>
      <w:rFonts w:asciiTheme="majorHAnsi" w:eastAsiaTheme="majorEastAsia" w:hAnsiTheme="majorHAnsi"/>
      <w:b/>
      <w:bCs/>
      <w:color w:val="auto"/>
      <w:kern w:val="32"/>
      <w:sz w:val="32"/>
      <w:szCs w:val="32"/>
      <w14:ligatures w14:val="none"/>
      <w14:cntxtAlts w14:val="0"/>
    </w:rPr>
  </w:style>
  <w:style w:type="paragraph" w:styleId="Heading2">
    <w:name w:val="heading 2"/>
    <w:basedOn w:val="Normal"/>
    <w:next w:val="Normal"/>
    <w:link w:val="Heading2Char"/>
    <w:uiPriority w:val="9"/>
    <w:semiHidden/>
    <w:unhideWhenUsed/>
    <w:qFormat/>
    <w:rsid w:val="00B16008"/>
    <w:pPr>
      <w:keepNext/>
      <w:spacing w:before="240" w:after="60" w:line="240" w:lineRule="auto"/>
      <w:outlineLvl w:val="1"/>
    </w:pPr>
    <w:rPr>
      <w:rFonts w:asciiTheme="majorHAnsi" w:eastAsiaTheme="majorEastAsia" w:hAnsiTheme="majorHAnsi"/>
      <w:b/>
      <w:bCs/>
      <w:i/>
      <w:iCs/>
      <w:color w:val="auto"/>
      <w:kern w:val="0"/>
      <w:sz w:val="28"/>
      <w:szCs w:val="28"/>
      <w14:ligatures w14:val="none"/>
      <w14:cntxtAlts w14:val="0"/>
    </w:rPr>
  </w:style>
  <w:style w:type="paragraph" w:styleId="Heading3">
    <w:name w:val="heading 3"/>
    <w:basedOn w:val="Normal"/>
    <w:next w:val="Normal"/>
    <w:link w:val="Heading3Char"/>
    <w:uiPriority w:val="9"/>
    <w:semiHidden/>
    <w:unhideWhenUsed/>
    <w:qFormat/>
    <w:rsid w:val="00B16008"/>
    <w:pPr>
      <w:keepNext/>
      <w:spacing w:before="240" w:after="60" w:line="240" w:lineRule="auto"/>
      <w:outlineLvl w:val="2"/>
    </w:pPr>
    <w:rPr>
      <w:rFonts w:asciiTheme="majorHAnsi" w:eastAsiaTheme="majorEastAsia" w:hAnsiTheme="majorHAnsi"/>
      <w:b/>
      <w:bCs/>
      <w:color w:val="auto"/>
      <w:kern w:val="0"/>
      <w:sz w:val="26"/>
      <w:szCs w:val="26"/>
      <w14:ligatures w14:val="none"/>
      <w14:cntxtAlts w14:val="0"/>
    </w:rPr>
  </w:style>
  <w:style w:type="paragraph" w:styleId="Heading4">
    <w:name w:val="heading 4"/>
    <w:basedOn w:val="Normal"/>
    <w:next w:val="Normal"/>
    <w:link w:val="Heading4Char"/>
    <w:uiPriority w:val="9"/>
    <w:semiHidden/>
    <w:unhideWhenUsed/>
    <w:qFormat/>
    <w:rsid w:val="00B16008"/>
    <w:pPr>
      <w:keepNext/>
      <w:spacing w:before="240" w:after="60" w:line="240" w:lineRule="auto"/>
      <w:outlineLvl w:val="3"/>
    </w:pPr>
    <w:rPr>
      <w:rFonts w:asciiTheme="minorHAnsi" w:eastAsiaTheme="minorEastAsia" w:hAnsiTheme="minorHAnsi"/>
      <w:b/>
      <w:bCs/>
      <w:color w:val="auto"/>
      <w:kern w:val="0"/>
      <w:sz w:val="28"/>
      <w:szCs w:val="28"/>
      <w14:ligatures w14:val="none"/>
      <w14:cntxtAlts w14:val="0"/>
    </w:rPr>
  </w:style>
  <w:style w:type="paragraph" w:styleId="Heading5">
    <w:name w:val="heading 5"/>
    <w:basedOn w:val="Normal"/>
    <w:next w:val="Normal"/>
    <w:link w:val="Heading5Char"/>
    <w:uiPriority w:val="9"/>
    <w:semiHidden/>
    <w:unhideWhenUsed/>
    <w:qFormat/>
    <w:rsid w:val="00B16008"/>
    <w:pPr>
      <w:spacing w:before="240" w:after="60" w:line="240" w:lineRule="auto"/>
      <w:outlineLvl w:val="4"/>
    </w:pPr>
    <w:rPr>
      <w:rFonts w:asciiTheme="minorHAnsi" w:eastAsiaTheme="minorEastAsia" w:hAnsiTheme="minorHAnsi"/>
      <w:b/>
      <w:bCs/>
      <w:i/>
      <w:iCs/>
      <w:color w:val="auto"/>
      <w:kern w:val="0"/>
      <w:sz w:val="26"/>
      <w:szCs w:val="26"/>
      <w14:ligatures w14:val="none"/>
      <w14:cntxtAlts w14:val="0"/>
    </w:rPr>
  </w:style>
  <w:style w:type="paragraph" w:styleId="Heading6">
    <w:name w:val="heading 6"/>
    <w:basedOn w:val="Normal"/>
    <w:next w:val="Normal"/>
    <w:link w:val="Heading6Char"/>
    <w:uiPriority w:val="9"/>
    <w:semiHidden/>
    <w:unhideWhenUsed/>
    <w:qFormat/>
    <w:rsid w:val="00B16008"/>
    <w:pPr>
      <w:spacing w:before="240" w:after="60" w:line="240" w:lineRule="auto"/>
      <w:outlineLvl w:val="5"/>
    </w:pPr>
    <w:rPr>
      <w:rFonts w:asciiTheme="minorHAnsi" w:eastAsiaTheme="minorEastAsia" w:hAnsiTheme="minorHAnsi"/>
      <w:b/>
      <w:bCs/>
      <w:color w:val="auto"/>
      <w:kern w:val="0"/>
      <w:szCs w:val="22"/>
      <w14:ligatures w14:val="none"/>
      <w14:cntxtAlts w14:val="0"/>
    </w:rPr>
  </w:style>
  <w:style w:type="paragraph" w:styleId="Heading7">
    <w:name w:val="heading 7"/>
    <w:basedOn w:val="Normal"/>
    <w:next w:val="Normal"/>
    <w:link w:val="Heading7Char"/>
    <w:uiPriority w:val="9"/>
    <w:semiHidden/>
    <w:unhideWhenUsed/>
    <w:qFormat/>
    <w:rsid w:val="00B16008"/>
    <w:pPr>
      <w:spacing w:before="240" w:after="60" w:line="240" w:lineRule="auto"/>
      <w:outlineLvl w:val="6"/>
    </w:pPr>
    <w:rPr>
      <w:rFonts w:asciiTheme="minorHAnsi" w:eastAsiaTheme="minorEastAsia" w:hAnsiTheme="minorHAnsi"/>
      <w:color w:val="auto"/>
      <w:kern w:val="0"/>
      <w:sz w:val="24"/>
      <w:szCs w:val="24"/>
      <w14:ligatures w14:val="none"/>
      <w14:cntxtAlts w14:val="0"/>
    </w:rPr>
  </w:style>
  <w:style w:type="paragraph" w:styleId="Heading8">
    <w:name w:val="heading 8"/>
    <w:basedOn w:val="Normal"/>
    <w:next w:val="Normal"/>
    <w:link w:val="Heading8Char"/>
    <w:uiPriority w:val="9"/>
    <w:semiHidden/>
    <w:unhideWhenUsed/>
    <w:qFormat/>
    <w:rsid w:val="00B16008"/>
    <w:pPr>
      <w:spacing w:before="240" w:after="60" w:line="240" w:lineRule="auto"/>
      <w:outlineLvl w:val="7"/>
    </w:pPr>
    <w:rPr>
      <w:rFonts w:asciiTheme="minorHAnsi" w:eastAsiaTheme="minorEastAsia" w:hAnsiTheme="minorHAnsi"/>
      <w:i/>
      <w:iCs/>
      <w:color w:val="auto"/>
      <w:kern w:val="0"/>
      <w:sz w:val="24"/>
      <w:szCs w:val="24"/>
      <w14:ligatures w14:val="none"/>
      <w14:cntxtAlts w14:val="0"/>
    </w:rPr>
  </w:style>
  <w:style w:type="paragraph" w:styleId="Heading9">
    <w:name w:val="heading 9"/>
    <w:basedOn w:val="Normal"/>
    <w:next w:val="Normal"/>
    <w:link w:val="Heading9Char"/>
    <w:uiPriority w:val="9"/>
    <w:semiHidden/>
    <w:unhideWhenUsed/>
    <w:qFormat/>
    <w:rsid w:val="00B16008"/>
    <w:pPr>
      <w:spacing w:before="240" w:after="60" w:line="240" w:lineRule="auto"/>
      <w:outlineLvl w:val="8"/>
    </w:pPr>
    <w:rPr>
      <w:rFonts w:asciiTheme="majorHAnsi" w:eastAsiaTheme="majorEastAsia" w:hAnsiTheme="majorHAnsi"/>
      <w:color w:val="auto"/>
      <w:kern w:val="0"/>
      <w:szCs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line="240" w:lineRule="auto"/>
      <w:jc w:val="center"/>
      <w:outlineLvl w:val="0"/>
    </w:pPr>
    <w:rPr>
      <w:rFonts w:asciiTheme="majorHAnsi" w:eastAsiaTheme="majorEastAsia" w:hAnsiTheme="majorHAnsi"/>
      <w:b/>
      <w:bCs/>
      <w:color w:val="auto"/>
      <w:sz w:val="32"/>
      <w:szCs w:val="32"/>
      <w14:ligatures w14:val="none"/>
      <w14:cntxtAlts w14:val="0"/>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line="240" w:lineRule="auto"/>
      <w:jc w:val="center"/>
      <w:outlineLvl w:val="1"/>
    </w:pPr>
    <w:rPr>
      <w:rFonts w:asciiTheme="majorHAnsi" w:eastAsiaTheme="majorEastAsia" w:hAnsiTheme="majorHAnsi"/>
      <w:color w:val="auto"/>
      <w:kern w:val="0"/>
      <w:sz w:val="24"/>
      <w:szCs w:val="24"/>
      <w14:ligatures w14:val="none"/>
      <w14:cntxtAlts w14:val="0"/>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pPr>
      <w:spacing w:after="0" w:line="240" w:lineRule="auto"/>
    </w:pPr>
    <w:rPr>
      <w:rFonts w:asciiTheme="minorHAnsi" w:eastAsiaTheme="minorEastAsia" w:hAnsiTheme="minorHAnsi"/>
      <w:color w:val="auto"/>
      <w:kern w:val="0"/>
      <w:sz w:val="24"/>
      <w:szCs w:val="32"/>
      <w14:ligatures w14:val="none"/>
      <w14:cntxtAlts w14:val="0"/>
    </w:rPr>
  </w:style>
  <w:style w:type="paragraph" w:styleId="ListParagraph">
    <w:name w:val="List Paragraph"/>
    <w:basedOn w:val="Normal"/>
    <w:uiPriority w:val="34"/>
    <w:qFormat/>
    <w:rsid w:val="00B16008"/>
    <w:pPr>
      <w:spacing w:after="0" w:line="240" w:lineRule="auto"/>
      <w:ind w:left="720"/>
      <w:contextualSpacing/>
    </w:pPr>
    <w:rPr>
      <w:rFonts w:asciiTheme="minorHAnsi" w:eastAsiaTheme="minorEastAsia" w:hAnsiTheme="minorHAnsi"/>
      <w:color w:val="auto"/>
      <w:kern w:val="0"/>
      <w:sz w:val="24"/>
      <w:szCs w:val="24"/>
      <w14:ligatures w14:val="none"/>
      <w14:cntxtAlts w14:val="0"/>
    </w:rPr>
  </w:style>
  <w:style w:type="paragraph" w:styleId="Quote">
    <w:name w:val="Quote"/>
    <w:basedOn w:val="Normal"/>
    <w:next w:val="Normal"/>
    <w:link w:val="QuoteChar"/>
    <w:uiPriority w:val="29"/>
    <w:qFormat/>
    <w:rsid w:val="00B16008"/>
    <w:pPr>
      <w:spacing w:after="0" w:line="240" w:lineRule="auto"/>
    </w:pPr>
    <w:rPr>
      <w:rFonts w:asciiTheme="minorHAnsi" w:eastAsiaTheme="minorEastAsia" w:hAnsiTheme="minorHAnsi"/>
      <w:i/>
      <w:color w:val="auto"/>
      <w:kern w:val="0"/>
      <w:sz w:val="24"/>
      <w:szCs w:val="24"/>
      <w14:ligatures w14:val="none"/>
      <w14:cntxtAlts w14:val="0"/>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spacing w:after="0" w:line="240" w:lineRule="auto"/>
      <w:ind w:left="720" w:right="720"/>
    </w:pPr>
    <w:rPr>
      <w:rFonts w:asciiTheme="minorHAnsi" w:eastAsiaTheme="minorEastAsia" w:hAnsiTheme="minorHAnsi"/>
      <w:b/>
      <w:i/>
      <w:color w:val="auto"/>
      <w:kern w:val="0"/>
      <w:sz w:val="24"/>
      <w:szCs w:val="22"/>
      <w14:ligatures w14:val="none"/>
      <w14:cntxtAlts w14:val="0"/>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character" w:styleId="Hyperlink">
    <w:name w:val="Hyperlink"/>
    <w:basedOn w:val="DefaultParagraphFont"/>
    <w:uiPriority w:val="99"/>
    <w:unhideWhenUsed/>
    <w:rsid w:val="007854D3"/>
    <w:rPr>
      <w:color w:val="0000FF" w:themeColor="hyperlink"/>
      <w:u w:val="single"/>
    </w:rPr>
  </w:style>
  <w:style w:type="paragraph" w:styleId="Date">
    <w:name w:val="Date"/>
    <w:basedOn w:val="Normal"/>
    <w:next w:val="Normal"/>
    <w:link w:val="DateChar"/>
    <w:uiPriority w:val="99"/>
    <w:semiHidden/>
    <w:unhideWhenUsed/>
    <w:rsid w:val="007854D3"/>
  </w:style>
  <w:style w:type="character" w:customStyle="1" w:styleId="DateChar">
    <w:name w:val="Date Char"/>
    <w:basedOn w:val="DefaultParagraphFont"/>
    <w:link w:val="Date"/>
    <w:uiPriority w:val="99"/>
    <w:semiHidden/>
    <w:rsid w:val="007854D3"/>
    <w:rPr>
      <w:rFonts w:ascii="Perpetua" w:eastAsia="Times New Roman" w:hAnsi="Perpetua"/>
      <w:color w:val="000000"/>
      <w:kern w:val="28"/>
      <w:szCs w:val="20"/>
      <w14:ligatures w14:val="standard"/>
      <w14:cntxtAlts/>
    </w:rPr>
  </w:style>
  <w:style w:type="character" w:styleId="HTMLCite">
    <w:name w:val="HTML Cite"/>
    <w:basedOn w:val="DefaultParagraphFont"/>
    <w:uiPriority w:val="99"/>
    <w:semiHidden/>
    <w:unhideWhenUsed/>
    <w:rsid w:val="000C51E3"/>
    <w:rPr>
      <w:i w:val="0"/>
      <w:iCs w:val="0"/>
      <w:color w:val="006621"/>
    </w:rPr>
  </w:style>
  <w:style w:type="paragraph" w:styleId="Header">
    <w:name w:val="header"/>
    <w:basedOn w:val="Normal"/>
    <w:link w:val="HeaderChar"/>
    <w:uiPriority w:val="99"/>
    <w:unhideWhenUsed/>
    <w:rsid w:val="0081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E2"/>
    <w:rPr>
      <w:rFonts w:ascii="Perpetua" w:eastAsia="Times New Roman" w:hAnsi="Perpetua"/>
      <w:color w:val="000000"/>
      <w:kern w:val="28"/>
      <w:szCs w:val="20"/>
      <w14:ligatures w14:val="standard"/>
      <w14:cntxtAlts/>
    </w:rPr>
  </w:style>
  <w:style w:type="paragraph" w:styleId="Footer">
    <w:name w:val="footer"/>
    <w:basedOn w:val="Normal"/>
    <w:link w:val="FooterChar"/>
    <w:uiPriority w:val="99"/>
    <w:unhideWhenUsed/>
    <w:rsid w:val="0081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E2"/>
    <w:rPr>
      <w:rFonts w:ascii="Perpetua" w:eastAsia="Times New Roman" w:hAnsi="Perpetua"/>
      <w:color w:val="000000"/>
      <w:kern w:val="28"/>
      <w:szCs w:val="20"/>
      <w14:ligatures w14:val="standard"/>
      <w14:cntxtAlts/>
    </w:rPr>
  </w:style>
  <w:style w:type="paragraph" w:styleId="NormalWeb">
    <w:name w:val="Normal (Web)"/>
    <w:basedOn w:val="Normal"/>
    <w:uiPriority w:val="99"/>
    <w:semiHidden/>
    <w:unhideWhenUsed/>
    <w:rsid w:val="009D35A5"/>
    <w:pPr>
      <w:spacing w:after="0" w:line="240" w:lineRule="auto"/>
    </w:pPr>
    <w:rPr>
      <w:rFonts w:ascii="Times New Roman" w:eastAsiaTheme="minorEastAsia" w:hAnsi="Times New Roman"/>
      <w:color w:val="auto"/>
      <w:kern w:val="0"/>
      <w:sz w:val="24"/>
      <w:szCs w:val="24"/>
      <w14:ligatures w14:val="none"/>
      <w14:cntxtAlts w14:val="0"/>
    </w:rPr>
  </w:style>
  <w:style w:type="paragraph" w:styleId="BalloonText">
    <w:name w:val="Balloon Text"/>
    <w:basedOn w:val="Normal"/>
    <w:link w:val="BalloonTextChar"/>
    <w:uiPriority w:val="99"/>
    <w:semiHidden/>
    <w:unhideWhenUsed/>
    <w:rsid w:val="00B9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42"/>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75425">
      <w:bodyDiv w:val="1"/>
      <w:marLeft w:val="0"/>
      <w:marRight w:val="0"/>
      <w:marTop w:val="0"/>
      <w:marBottom w:val="0"/>
      <w:divBdr>
        <w:top w:val="none" w:sz="0" w:space="0" w:color="auto"/>
        <w:left w:val="none" w:sz="0" w:space="0" w:color="auto"/>
        <w:bottom w:val="none" w:sz="0" w:space="0" w:color="auto"/>
        <w:right w:val="none" w:sz="0" w:space="0" w:color="auto"/>
      </w:divBdr>
    </w:div>
    <w:div w:id="666372885">
      <w:bodyDiv w:val="1"/>
      <w:marLeft w:val="0"/>
      <w:marRight w:val="0"/>
      <w:marTop w:val="0"/>
      <w:marBottom w:val="0"/>
      <w:divBdr>
        <w:top w:val="none" w:sz="0" w:space="0" w:color="auto"/>
        <w:left w:val="none" w:sz="0" w:space="0" w:color="auto"/>
        <w:bottom w:val="none" w:sz="0" w:space="0" w:color="auto"/>
        <w:right w:val="none" w:sz="0" w:space="0" w:color="auto"/>
      </w:divBdr>
    </w:div>
    <w:div w:id="1232227738">
      <w:bodyDiv w:val="1"/>
      <w:marLeft w:val="0"/>
      <w:marRight w:val="0"/>
      <w:marTop w:val="0"/>
      <w:marBottom w:val="0"/>
      <w:divBdr>
        <w:top w:val="none" w:sz="0" w:space="0" w:color="auto"/>
        <w:left w:val="none" w:sz="0" w:space="0" w:color="auto"/>
        <w:bottom w:val="none" w:sz="0" w:space="0" w:color="auto"/>
        <w:right w:val="none" w:sz="0" w:space="0" w:color="auto"/>
      </w:divBdr>
    </w:div>
    <w:div w:id="1280525701">
      <w:bodyDiv w:val="1"/>
      <w:marLeft w:val="0"/>
      <w:marRight w:val="0"/>
      <w:marTop w:val="0"/>
      <w:marBottom w:val="0"/>
      <w:divBdr>
        <w:top w:val="none" w:sz="0" w:space="0" w:color="auto"/>
        <w:left w:val="none" w:sz="0" w:space="0" w:color="auto"/>
        <w:bottom w:val="none" w:sz="0" w:space="0" w:color="auto"/>
        <w:right w:val="none" w:sz="0" w:space="0" w:color="auto"/>
      </w:divBdr>
    </w:div>
    <w:div w:id="1291939980">
      <w:bodyDiv w:val="1"/>
      <w:marLeft w:val="0"/>
      <w:marRight w:val="0"/>
      <w:marTop w:val="0"/>
      <w:marBottom w:val="0"/>
      <w:divBdr>
        <w:top w:val="none" w:sz="0" w:space="0" w:color="auto"/>
        <w:left w:val="none" w:sz="0" w:space="0" w:color="auto"/>
        <w:bottom w:val="none" w:sz="0" w:space="0" w:color="auto"/>
        <w:right w:val="none" w:sz="0" w:space="0" w:color="auto"/>
      </w:divBdr>
    </w:div>
    <w:div w:id="1305546753">
      <w:bodyDiv w:val="1"/>
      <w:marLeft w:val="0"/>
      <w:marRight w:val="0"/>
      <w:marTop w:val="0"/>
      <w:marBottom w:val="0"/>
      <w:divBdr>
        <w:top w:val="none" w:sz="0" w:space="0" w:color="auto"/>
        <w:left w:val="none" w:sz="0" w:space="0" w:color="auto"/>
        <w:bottom w:val="none" w:sz="0" w:space="0" w:color="auto"/>
        <w:right w:val="none" w:sz="0" w:space="0" w:color="auto"/>
      </w:divBdr>
    </w:div>
    <w:div w:id="1808888621">
      <w:bodyDiv w:val="1"/>
      <w:marLeft w:val="0"/>
      <w:marRight w:val="0"/>
      <w:marTop w:val="0"/>
      <w:marBottom w:val="0"/>
      <w:divBdr>
        <w:top w:val="none" w:sz="0" w:space="0" w:color="auto"/>
        <w:left w:val="none" w:sz="0" w:space="0" w:color="auto"/>
        <w:bottom w:val="none" w:sz="0" w:space="0" w:color="auto"/>
        <w:right w:val="none" w:sz="0" w:space="0" w:color="auto"/>
      </w:divBdr>
    </w:div>
    <w:div w:id="1938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entralOkanagan"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CentralOkanagan" TargetMode="External"/><Relationship Id="rId17" Type="http://schemas.openxmlformats.org/officeDocument/2006/relationships/hyperlink" Target="http://www.bigwhite.com/ski-school/ski-camps-special-programs/after-school-program" TargetMode="External"/><Relationship Id="rId2" Type="http://schemas.openxmlformats.org/officeDocument/2006/relationships/styles" Target="styles.xml"/><Relationship Id="rId16" Type="http://schemas.openxmlformats.org/officeDocument/2006/relationships/hyperlink" Target="http://www.bigwhite.com/ski-school/ski-camps-special-programs/after-school-progra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inyquote.com/quotes/quotes/j/josephaddi104348.html" TargetMode="External"/><Relationship Id="rId5" Type="http://schemas.openxmlformats.org/officeDocument/2006/relationships/footnotes" Target="footnotes.xml"/><Relationship Id="rId15" Type="http://schemas.openxmlformats.org/officeDocument/2006/relationships/hyperlink" Target="mailto:janelle.makowetski@sd23.bc.ca" TargetMode="External"/><Relationship Id="rId10" Type="http://schemas.openxmlformats.org/officeDocument/2006/relationships/hyperlink" Target="http://www.brainyquote.com/quotes/quotes/j/josephaddi104348.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ms.sd23.bc.ca/" TargetMode="External"/><Relationship Id="rId14" Type="http://schemas.openxmlformats.org/officeDocument/2006/relationships/hyperlink" Target="mailto:janelle.makowetski@sd23.bc.ca"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073889A93FE8429370D83BD4F64411" ma:contentTypeVersion="1" ma:contentTypeDescription="Create a new document." ma:contentTypeScope="" ma:versionID="e13c8332b3e65da737cda617b92466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B5C52-2385-4261-9BB2-C0B61C77B6BC}"/>
</file>

<file path=customXml/itemProps2.xml><?xml version="1.0" encoding="utf-8"?>
<ds:datastoreItem xmlns:ds="http://schemas.openxmlformats.org/officeDocument/2006/customXml" ds:itemID="{A54CC7CE-E258-45EB-BC5D-3614AE9D7F00}"/>
</file>

<file path=customXml/itemProps3.xml><?xml version="1.0" encoding="utf-8"?>
<ds:datastoreItem xmlns:ds="http://schemas.openxmlformats.org/officeDocument/2006/customXml" ds:itemID="{CAAA90D9-A7C0-4164-BBB5-C8F5BE2AD134}"/>
</file>

<file path=docProps/app.xml><?xml version="1.0" encoding="utf-8"?>
<Properties xmlns="http://schemas.openxmlformats.org/officeDocument/2006/extended-properties" xmlns:vt="http://schemas.openxmlformats.org/officeDocument/2006/docPropsVTypes">
  <Template>Normal.dotm</Template>
  <TotalTime>2</TotalTime>
  <Pages>2</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Laurie Rieger</cp:lastModifiedBy>
  <cp:revision>3</cp:revision>
  <cp:lastPrinted>2015-11-03T17:32:00Z</cp:lastPrinted>
  <dcterms:created xsi:type="dcterms:W3CDTF">2015-11-02T23:01:00Z</dcterms:created>
  <dcterms:modified xsi:type="dcterms:W3CDTF">2015-11-03T17:33:00Z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0x010100B1073889A93FE8429370D83BD4F64411</vt:lpwstr>
  </property>
</Properties>
</file>